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37354F" w14:paraId="5BAD6B49" w14:textId="77777777">
        <w:tc>
          <w:tcPr>
            <w:tcW w:w="10368" w:type="dxa"/>
            <w:shd w:val="clear" w:color="auto" w:fill="D3DFEE"/>
          </w:tcPr>
          <w:p w14:paraId="74C599E2" w14:textId="77777777" w:rsidR="00056F91" w:rsidRPr="0037354F" w:rsidRDefault="00056F91" w:rsidP="0089099D">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PART A: INFORMATION FOR THE TENDERER</w:t>
            </w:r>
          </w:p>
        </w:tc>
      </w:tr>
    </w:tbl>
    <w:p w14:paraId="26F9B6D9" w14:textId="77777777" w:rsidR="00056F91" w:rsidRPr="0037354F"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37354F" w14:paraId="2B4C5A56" w14:textId="77777777">
        <w:tc>
          <w:tcPr>
            <w:tcW w:w="9242" w:type="dxa"/>
            <w:shd w:val="clear" w:color="auto" w:fill="D3DFEE"/>
          </w:tcPr>
          <w:p w14:paraId="5A8EF642" w14:textId="77777777" w:rsidR="00B84B3C" w:rsidRPr="0037354F" w:rsidRDefault="00B84B3C" w:rsidP="00B84B3C">
            <w:pPr>
              <w:spacing w:after="0"/>
              <w:jc w:val="both"/>
              <w:rPr>
                <w:rFonts w:ascii="Times New Roman" w:hAnsi="Times New Roman" w:cs="Times New Roman"/>
                <w:lang w:val="en-GB"/>
              </w:rPr>
            </w:pPr>
            <w:r w:rsidRPr="0037354F">
              <w:rPr>
                <w:rFonts w:ascii="Times New Roman" w:hAnsi="Times New Roman" w:cs="Times New Roman"/>
                <w:b/>
                <w:bCs/>
                <w:lang w:val="en-GB"/>
              </w:rPr>
              <w:t xml:space="preserve">Name and address of the contracting authority: </w:t>
            </w:r>
            <w:r w:rsidRPr="0037354F">
              <w:rPr>
                <w:rFonts w:ascii="Times New Roman" w:hAnsi="Times New Roman" w:cs="Times New Roman"/>
                <w:lang w:val="en-GB"/>
              </w:rPr>
              <w:t xml:space="preserve">Asociatia Otelek Magyarul Magyarokert Egyesulet, Otelec Str. Pardani 373A </w:t>
            </w:r>
          </w:p>
          <w:p w14:paraId="398A3A9D" w14:textId="3F182F2D" w:rsidR="00B84B3C" w:rsidRPr="0037354F" w:rsidRDefault="00B84B3C" w:rsidP="00B84B3C">
            <w:pPr>
              <w:spacing w:after="0"/>
              <w:jc w:val="both"/>
              <w:rPr>
                <w:rFonts w:ascii="Times New Roman" w:hAnsi="Times New Roman" w:cs="Times New Roman"/>
                <w:lang w:val="en-GB"/>
              </w:rPr>
            </w:pPr>
            <w:r w:rsidRPr="0037354F">
              <w:rPr>
                <w:rFonts w:ascii="Times New Roman" w:hAnsi="Times New Roman" w:cs="Times New Roman"/>
                <w:b/>
                <w:bCs/>
                <w:lang w:val="en-GB"/>
              </w:rPr>
              <w:t xml:space="preserve">Title of the tender: </w:t>
            </w:r>
            <w:r w:rsidR="0008648D">
              <w:rPr>
                <w:rFonts w:ascii="Times New Roman" w:hAnsi="Times New Roman" w:cs="Times New Roman"/>
                <w:lang w:val="en-GB"/>
              </w:rPr>
              <w:t>Training</w:t>
            </w:r>
          </w:p>
          <w:p w14:paraId="06F75D73" w14:textId="63F278AB" w:rsidR="00B84B3C" w:rsidRPr="0037354F" w:rsidRDefault="00B84B3C" w:rsidP="00B84B3C">
            <w:pPr>
              <w:spacing w:after="0"/>
              <w:jc w:val="both"/>
              <w:rPr>
                <w:rFonts w:ascii="Times New Roman" w:hAnsi="Times New Roman" w:cs="Times New Roman"/>
                <w:lang w:val="en-GB"/>
              </w:rPr>
            </w:pPr>
            <w:r w:rsidRPr="0037354F">
              <w:rPr>
                <w:rFonts w:ascii="Times New Roman" w:hAnsi="Times New Roman" w:cs="Times New Roman"/>
                <w:b/>
                <w:bCs/>
                <w:lang w:val="en-GB"/>
              </w:rPr>
              <w:t>Reference number:  379/</w:t>
            </w:r>
            <w:r w:rsidRPr="0037354F">
              <w:rPr>
                <w:rFonts w:ascii="Times New Roman" w:hAnsi="Times New Roman" w:cs="Times New Roman"/>
                <w:lang w:val="en-GB"/>
              </w:rPr>
              <w:t>OMM/</w:t>
            </w:r>
            <w:r w:rsidR="0008648D">
              <w:rPr>
                <w:rFonts w:ascii="Times New Roman" w:hAnsi="Times New Roman" w:cs="Times New Roman"/>
                <w:lang w:val="en-GB"/>
              </w:rPr>
              <w:t>6</w:t>
            </w:r>
          </w:p>
          <w:p w14:paraId="07E3053B" w14:textId="12427898" w:rsidR="00056F91" w:rsidRPr="0037354F" w:rsidRDefault="00B84B3C" w:rsidP="0008648D">
            <w:pPr>
              <w:spacing w:after="0"/>
              <w:jc w:val="both"/>
              <w:rPr>
                <w:rFonts w:ascii="Times New Roman" w:hAnsi="Times New Roman" w:cs="Times New Roman"/>
                <w:b/>
                <w:bCs/>
                <w:lang w:val="en-GB"/>
              </w:rPr>
            </w:pPr>
            <w:r w:rsidRPr="0037354F">
              <w:rPr>
                <w:rFonts w:ascii="Times New Roman" w:hAnsi="Times New Roman" w:cs="Times New Roman"/>
                <w:b/>
                <w:bCs/>
                <w:lang w:val="en-GB"/>
              </w:rPr>
              <w:t xml:space="preserve">Date of launching: </w:t>
            </w:r>
            <w:r w:rsidR="00794519">
              <w:rPr>
                <w:rFonts w:ascii="Times New Roman" w:hAnsi="Times New Roman" w:cs="Times New Roman"/>
                <w:lang w:val="en-GB"/>
              </w:rPr>
              <w:t>01</w:t>
            </w:r>
            <w:r w:rsidRPr="0037354F">
              <w:rPr>
                <w:rFonts w:ascii="Times New Roman" w:hAnsi="Times New Roman" w:cs="Times New Roman"/>
                <w:lang w:val="en-GB"/>
              </w:rPr>
              <w:t>.</w:t>
            </w:r>
            <w:r w:rsidR="00AD506F">
              <w:rPr>
                <w:rFonts w:ascii="Times New Roman" w:hAnsi="Times New Roman" w:cs="Times New Roman"/>
                <w:lang w:val="en-GB"/>
              </w:rPr>
              <w:t>0</w:t>
            </w:r>
            <w:r w:rsidR="00794519">
              <w:rPr>
                <w:rFonts w:ascii="Times New Roman" w:hAnsi="Times New Roman" w:cs="Times New Roman"/>
                <w:lang w:val="en-GB"/>
              </w:rPr>
              <w:t>9</w:t>
            </w:r>
            <w:r w:rsidRPr="0037354F">
              <w:rPr>
                <w:rFonts w:ascii="Times New Roman" w:hAnsi="Times New Roman" w:cs="Times New Roman"/>
                <w:lang w:val="en-GB"/>
              </w:rPr>
              <w:t>.202</w:t>
            </w:r>
            <w:r w:rsidR="00AD506F">
              <w:rPr>
                <w:rFonts w:ascii="Times New Roman" w:hAnsi="Times New Roman" w:cs="Times New Roman"/>
                <w:lang w:val="en-GB"/>
              </w:rPr>
              <w:t>2</w:t>
            </w:r>
          </w:p>
        </w:tc>
      </w:tr>
    </w:tbl>
    <w:p w14:paraId="2B326E09" w14:textId="77777777" w:rsidR="00056F91" w:rsidRPr="0037354F" w:rsidRDefault="00056F91" w:rsidP="00555EEE">
      <w:pPr>
        <w:spacing w:after="0"/>
        <w:jc w:val="both"/>
        <w:rPr>
          <w:rFonts w:ascii="Times New Roman" w:hAnsi="Times New Roman" w:cs="Times New Roman"/>
          <w:lang w:val="en-GB"/>
        </w:rPr>
      </w:pPr>
    </w:p>
    <w:p w14:paraId="48B40C1C" w14:textId="77777777" w:rsidR="00056F91" w:rsidRPr="0037354F" w:rsidRDefault="00056F91" w:rsidP="00855FE4">
      <w:pPr>
        <w:numPr>
          <w:ilvl w:val="0"/>
          <w:numId w:val="2"/>
        </w:num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INFORMATION ON SUBMISSION OF THE TENDERS</w:t>
      </w:r>
    </w:p>
    <w:p w14:paraId="3E417AE5" w14:textId="77777777" w:rsidR="00056F91" w:rsidRPr="0037354F" w:rsidRDefault="00056F91" w:rsidP="00855FE4">
      <w:pPr>
        <w:spacing w:after="0"/>
        <w:ind w:left="720"/>
        <w:jc w:val="both"/>
        <w:rPr>
          <w:rFonts w:ascii="Times New Roman" w:hAnsi="Times New Roman" w:cs="Times New Roman"/>
          <w:sz w:val="24"/>
          <w:szCs w:val="24"/>
          <w:lang w:val="en-GB"/>
        </w:rPr>
      </w:pPr>
    </w:p>
    <w:p w14:paraId="71146C2B"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u w:val="single"/>
          <w:lang w:val="en-GB"/>
        </w:rPr>
        <w:t>Subject of the contract</w:t>
      </w:r>
      <w:r w:rsidRPr="0037354F">
        <w:rPr>
          <w:rFonts w:ascii="Times New Roman" w:hAnsi="Times New Roman" w:cs="Times New Roman"/>
          <w:sz w:val="24"/>
          <w:szCs w:val="24"/>
          <w:lang w:val="en-GB"/>
        </w:rPr>
        <w:t xml:space="preserve">: </w:t>
      </w:r>
    </w:p>
    <w:p w14:paraId="3786AAAD" w14:textId="77777777" w:rsidR="00056F91" w:rsidRPr="0037354F"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subject of this tender is:</w:t>
      </w:r>
    </w:p>
    <w:p w14:paraId="14CA4F02" w14:textId="77777777" w:rsidR="00056F91" w:rsidRPr="0037354F" w:rsidRDefault="00056F91" w:rsidP="00855FE4">
      <w:pPr>
        <w:spacing w:after="0"/>
        <w:jc w:val="both"/>
        <w:rPr>
          <w:rFonts w:ascii="Times New Roman" w:hAnsi="Times New Roman" w:cs="Times New Roman"/>
          <w:sz w:val="24"/>
          <w:szCs w:val="24"/>
          <w:lang w:val="en-GB"/>
        </w:rPr>
      </w:pPr>
    </w:p>
    <w:p w14:paraId="3045BA19" w14:textId="77777777" w:rsidR="00056F91" w:rsidRPr="0037354F" w:rsidRDefault="00056F91" w:rsidP="003B5BA3">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37354F" w:rsidRDefault="00056F91" w:rsidP="00855FE4">
      <w:pPr>
        <w:spacing w:after="0"/>
        <w:jc w:val="both"/>
        <w:rPr>
          <w:rFonts w:ascii="Times New Roman" w:hAnsi="Times New Roman" w:cs="Times New Roman"/>
          <w:i/>
          <w:iCs/>
          <w:sz w:val="24"/>
          <w:szCs w:val="24"/>
          <w:lang w:val="en-GB"/>
        </w:rPr>
      </w:pPr>
    </w:p>
    <w:p w14:paraId="0AF5B2A6"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u w:val="single"/>
          <w:lang w:val="en-GB"/>
        </w:rPr>
        <w:t>Deadline for submission of the tenders</w:t>
      </w:r>
      <w:r w:rsidRPr="0037354F">
        <w:rPr>
          <w:rFonts w:ascii="Times New Roman" w:hAnsi="Times New Roman" w:cs="Times New Roman"/>
          <w:sz w:val="24"/>
          <w:szCs w:val="24"/>
          <w:lang w:val="en-GB"/>
        </w:rPr>
        <w:t>:</w:t>
      </w:r>
    </w:p>
    <w:p w14:paraId="0ED32E59" w14:textId="77777777" w:rsidR="00056F91" w:rsidRPr="0037354F" w:rsidRDefault="00056F91" w:rsidP="00855FE4">
      <w:pPr>
        <w:spacing w:after="0"/>
        <w:ind w:left="720"/>
        <w:jc w:val="both"/>
        <w:rPr>
          <w:rFonts w:ascii="Times New Roman" w:hAnsi="Times New Roman" w:cs="Times New Roman"/>
          <w:sz w:val="24"/>
          <w:szCs w:val="24"/>
          <w:lang w:val="en-GB"/>
        </w:rPr>
      </w:pPr>
    </w:p>
    <w:p w14:paraId="56A5CDF8" w14:textId="6CCCE3FA"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deadline for submission of tenders is </w:t>
      </w:r>
      <w:r w:rsidR="00794519">
        <w:rPr>
          <w:rFonts w:ascii="Times New Roman" w:hAnsi="Times New Roman" w:cs="Times New Roman"/>
          <w:b/>
          <w:bCs/>
          <w:sz w:val="24"/>
          <w:szCs w:val="24"/>
          <w:lang w:val="en-GB"/>
        </w:rPr>
        <w:t>09</w:t>
      </w:r>
      <w:r w:rsidR="00B84B3C" w:rsidRPr="0037354F">
        <w:rPr>
          <w:rFonts w:ascii="Times New Roman" w:hAnsi="Times New Roman" w:cs="Times New Roman"/>
          <w:b/>
          <w:bCs/>
          <w:sz w:val="24"/>
          <w:szCs w:val="24"/>
          <w:lang w:val="en-GB"/>
        </w:rPr>
        <w:t>.</w:t>
      </w:r>
      <w:r w:rsidR="00AD506F">
        <w:rPr>
          <w:rFonts w:ascii="Times New Roman" w:hAnsi="Times New Roman" w:cs="Times New Roman"/>
          <w:b/>
          <w:bCs/>
          <w:sz w:val="24"/>
          <w:szCs w:val="24"/>
          <w:lang w:val="en-GB"/>
        </w:rPr>
        <w:t>0</w:t>
      </w:r>
      <w:r w:rsidR="00794519">
        <w:rPr>
          <w:rFonts w:ascii="Times New Roman" w:hAnsi="Times New Roman" w:cs="Times New Roman"/>
          <w:b/>
          <w:bCs/>
          <w:sz w:val="24"/>
          <w:szCs w:val="24"/>
          <w:lang w:val="en-GB"/>
        </w:rPr>
        <w:t>9</w:t>
      </w:r>
      <w:r w:rsidR="00B84B3C" w:rsidRPr="0037354F">
        <w:rPr>
          <w:rFonts w:ascii="Times New Roman" w:hAnsi="Times New Roman" w:cs="Times New Roman"/>
          <w:b/>
          <w:bCs/>
          <w:sz w:val="24"/>
          <w:szCs w:val="24"/>
          <w:lang w:val="en-GB"/>
        </w:rPr>
        <w:t>.202</w:t>
      </w:r>
      <w:r w:rsidR="00AD506F">
        <w:rPr>
          <w:rFonts w:ascii="Times New Roman" w:hAnsi="Times New Roman" w:cs="Times New Roman"/>
          <w:b/>
          <w:bCs/>
          <w:sz w:val="24"/>
          <w:szCs w:val="24"/>
          <w:lang w:val="en-GB"/>
        </w:rPr>
        <w:t>2</w:t>
      </w:r>
      <w:r w:rsidR="00B84B3C" w:rsidRPr="0037354F">
        <w:rPr>
          <w:rFonts w:ascii="Times New Roman" w:hAnsi="Times New Roman" w:cs="Times New Roman"/>
          <w:b/>
          <w:bCs/>
          <w:sz w:val="24"/>
          <w:szCs w:val="24"/>
          <w:lang w:val="en-GB"/>
        </w:rPr>
        <w:t xml:space="preserve"> </w:t>
      </w:r>
      <w:r w:rsidRPr="0037354F">
        <w:rPr>
          <w:rFonts w:ascii="Times New Roman" w:hAnsi="Times New Roman" w:cs="Times New Roman"/>
          <w:b/>
          <w:bCs/>
          <w:sz w:val="24"/>
          <w:szCs w:val="24"/>
          <w:lang w:val="en-GB"/>
        </w:rPr>
        <w:t xml:space="preserve">at </w:t>
      </w:r>
      <w:r w:rsidR="00D80AE5" w:rsidRPr="0037354F">
        <w:rPr>
          <w:rFonts w:ascii="Times New Roman" w:hAnsi="Times New Roman" w:cs="Times New Roman"/>
          <w:b/>
          <w:bCs/>
          <w:sz w:val="24"/>
          <w:szCs w:val="24"/>
          <w:lang w:val="en-GB"/>
        </w:rPr>
        <w:t>09</w:t>
      </w:r>
      <w:r w:rsidRPr="0037354F">
        <w:rPr>
          <w:rFonts w:ascii="Times New Roman" w:hAnsi="Times New Roman" w:cs="Times New Roman"/>
          <w:b/>
          <w:bCs/>
          <w:sz w:val="24"/>
          <w:szCs w:val="24"/>
          <w:lang w:val="en-GB"/>
        </w:rPr>
        <w:t>:</w:t>
      </w:r>
      <w:r w:rsidR="00B84B3C" w:rsidRPr="0037354F">
        <w:rPr>
          <w:rFonts w:ascii="Times New Roman" w:hAnsi="Times New Roman" w:cs="Times New Roman"/>
          <w:b/>
          <w:bCs/>
          <w:sz w:val="24"/>
          <w:szCs w:val="24"/>
          <w:lang w:val="en-GB"/>
        </w:rPr>
        <w:t>00</w:t>
      </w:r>
      <w:r w:rsidR="00BA62FA" w:rsidRPr="0037354F">
        <w:rPr>
          <w:rFonts w:ascii="Times New Roman" w:hAnsi="Times New Roman" w:cs="Times New Roman"/>
          <w:b/>
          <w:bCs/>
          <w:sz w:val="24"/>
          <w:szCs w:val="24"/>
          <w:lang w:val="en-GB"/>
        </w:rPr>
        <w:t xml:space="preserve"> </w:t>
      </w:r>
      <w:r w:rsidRPr="0037354F">
        <w:rPr>
          <w:rFonts w:ascii="Times New Roman" w:hAnsi="Times New Roman" w:cs="Times New Roman"/>
          <w:b/>
          <w:bCs/>
          <w:sz w:val="24"/>
          <w:szCs w:val="24"/>
          <w:lang w:val="en-GB"/>
        </w:rPr>
        <w:t>hours</w:t>
      </w:r>
      <w:r w:rsidRPr="0037354F">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37354F" w:rsidRDefault="00056F91" w:rsidP="00855FE4">
      <w:pPr>
        <w:spacing w:after="0"/>
        <w:jc w:val="both"/>
        <w:rPr>
          <w:rFonts w:ascii="Times New Roman" w:hAnsi="Times New Roman" w:cs="Times New Roman"/>
          <w:sz w:val="24"/>
          <w:szCs w:val="24"/>
          <w:lang w:val="en-GB"/>
        </w:rPr>
      </w:pPr>
    </w:p>
    <w:p w14:paraId="4D0126BC"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37354F">
        <w:rPr>
          <w:rFonts w:ascii="Times New Roman" w:hAnsi="Times New Roman" w:cs="Times New Roman"/>
          <w:sz w:val="24"/>
          <w:szCs w:val="24"/>
          <w:lang w:val="en-GB"/>
        </w:rPr>
        <w:t>of publishing</w:t>
      </w:r>
      <w:r w:rsidRPr="0037354F">
        <w:rPr>
          <w:rFonts w:ascii="Times New Roman" w:hAnsi="Times New Roman" w:cs="Times New Roman"/>
          <w:sz w:val="24"/>
          <w:szCs w:val="24"/>
          <w:lang w:val="en-GB"/>
        </w:rPr>
        <w:t xml:space="preserve"> and the date of submission deadline).</w:t>
      </w:r>
    </w:p>
    <w:p w14:paraId="4037E8F7" w14:textId="77777777" w:rsidR="00B47C69" w:rsidRPr="0037354F" w:rsidRDefault="00B47C69" w:rsidP="00855FE4">
      <w:pPr>
        <w:spacing w:after="0"/>
        <w:jc w:val="both"/>
        <w:rPr>
          <w:rFonts w:ascii="Times New Roman" w:hAnsi="Times New Roman" w:cs="Times New Roman"/>
          <w:sz w:val="24"/>
          <w:szCs w:val="24"/>
          <w:lang w:val="en-GB"/>
        </w:rPr>
      </w:pPr>
    </w:p>
    <w:p w14:paraId="3BF1306F" w14:textId="77777777" w:rsidR="00B47C69" w:rsidRPr="0037354F" w:rsidRDefault="00B47C69"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 - </w:t>
      </w:r>
      <w:r w:rsidRPr="0037354F">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p>
    <w:p w14:paraId="2EDBF0F6" w14:textId="77777777" w:rsidR="00056F91" w:rsidRPr="0037354F" w:rsidRDefault="00056F91" w:rsidP="006C5331">
      <w:pPr>
        <w:spacing w:after="0"/>
        <w:jc w:val="both"/>
        <w:rPr>
          <w:rFonts w:ascii="Times New Roman" w:hAnsi="Times New Roman" w:cs="Times New Roman"/>
          <w:sz w:val="24"/>
          <w:szCs w:val="24"/>
          <w:lang w:val="en-GB"/>
        </w:rPr>
      </w:pPr>
    </w:p>
    <w:p w14:paraId="46B7D0A7" w14:textId="77777777" w:rsidR="00056F91" w:rsidRPr="0037354F" w:rsidRDefault="00056F91" w:rsidP="006C5331">
      <w:pPr>
        <w:spacing w:after="0"/>
        <w:jc w:val="both"/>
        <w:rPr>
          <w:rFonts w:ascii="Times New Roman" w:hAnsi="Times New Roman" w:cs="Times New Roman"/>
          <w:sz w:val="24"/>
          <w:szCs w:val="24"/>
          <w:u w:val="single"/>
          <w:lang w:val="en-GB"/>
        </w:rPr>
      </w:pPr>
      <w:r w:rsidRPr="0037354F">
        <w:rPr>
          <w:rFonts w:ascii="Times New Roman" w:hAnsi="Times New Roman" w:cs="Times New Roman"/>
          <w:sz w:val="24"/>
          <w:szCs w:val="24"/>
          <w:u w:val="single"/>
          <w:lang w:val="en-GB"/>
        </w:rPr>
        <w:t>Financial information</w:t>
      </w:r>
    </w:p>
    <w:p w14:paraId="14CC74DB" w14:textId="77777777" w:rsidR="00056F91" w:rsidRPr="0037354F" w:rsidRDefault="00056F91" w:rsidP="006C5331">
      <w:pPr>
        <w:spacing w:after="0"/>
        <w:jc w:val="both"/>
        <w:rPr>
          <w:rFonts w:ascii="Times New Roman" w:hAnsi="Times New Roman" w:cs="Times New Roman"/>
          <w:sz w:val="24"/>
          <w:szCs w:val="24"/>
          <w:lang w:val="en-GB"/>
        </w:rPr>
      </w:pPr>
    </w:p>
    <w:p w14:paraId="02ABB567" w14:textId="39FC6334" w:rsidR="00056F91" w:rsidRPr="0037354F" w:rsidRDefault="00056F91" w:rsidP="006C5331">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tenderers are reminded that the maximum available value of the contract is </w:t>
      </w:r>
      <w:r w:rsidR="004E01D9" w:rsidRPr="0037354F">
        <w:rPr>
          <w:rFonts w:ascii="Times New Roman" w:hAnsi="Times New Roman" w:cs="Times New Roman"/>
          <w:sz w:val="24"/>
          <w:szCs w:val="24"/>
          <w:lang w:val="en-GB"/>
        </w:rPr>
        <w:t>1</w:t>
      </w:r>
      <w:r w:rsidR="0008648D">
        <w:rPr>
          <w:rFonts w:ascii="Times New Roman" w:hAnsi="Times New Roman" w:cs="Times New Roman"/>
          <w:sz w:val="24"/>
          <w:szCs w:val="24"/>
          <w:lang w:val="en-GB"/>
        </w:rPr>
        <w:t>2</w:t>
      </w:r>
      <w:r w:rsidR="004E01D9" w:rsidRPr="0037354F">
        <w:rPr>
          <w:rFonts w:ascii="Times New Roman" w:hAnsi="Times New Roman" w:cs="Times New Roman"/>
          <w:sz w:val="24"/>
          <w:szCs w:val="24"/>
          <w:lang w:val="en-GB"/>
        </w:rPr>
        <w:t>0</w:t>
      </w:r>
      <w:r w:rsidR="00D80AE5" w:rsidRPr="0037354F">
        <w:rPr>
          <w:rFonts w:ascii="Times New Roman" w:hAnsi="Times New Roman" w:cs="Times New Roman"/>
          <w:sz w:val="24"/>
          <w:szCs w:val="24"/>
          <w:lang w:val="en-GB"/>
        </w:rPr>
        <w:t>00</w:t>
      </w:r>
      <w:r w:rsidRPr="0037354F">
        <w:rPr>
          <w:rFonts w:ascii="Times New Roman" w:hAnsi="Times New Roman" w:cs="Times New Roman"/>
          <w:sz w:val="24"/>
          <w:szCs w:val="24"/>
          <w:lang w:val="en-GB"/>
        </w:rPr>
        <w:t xml:space="preserve"> EUR</w:t>
      </w:r>
      <w:r w:rsidR="00553D4C" w:rsidRPr="0037354F">
        <w:rPr>
          <w:rFonts w:ascii="Times New Roman" w:hAnsi="Times New Roman" w:cs="Times New Roman"/>
          <w:sz w:val="24"/>
          <w:szCs w:val="24"/>
          <w:lang w:val="en-GB"/>
        </w:rPr>
        <w:t xml:space="preserve">, </w:t>
      </w:r>
      <w:r w:rsidRPr="0037354F">
        <w:rPr>
          <w:rFonts w:ascii="Times New Roman" w:hAnsi="Times New Roman" w:cs="Times New Roman"/>
          <w:sz w:val="24"/>
          <w:szCs w:val="24"/>
          <w:lang w:val="en-GB"/>
        </w:rPr>
        <w:t>(For</w:t>
      </w:r>
      <w:r w:rsidR="00BA62FA" w:rsidRPr="0037354F">
        <w:rPr>
          <w:rFonts w:ascii="Times New Roman" w:hAnsi="Times New Roman" w:cs="Times New Roman"/>
          <w:sz w:val="24"/>
          <w:szCs w:val="24"/>
          <w:lang w:val="en-GB"/>
        </w:rPr>
        <w:t xml:space="preserve"> </w:t>
      </w:r>
      <w:r w:rsidRPr="0037354F">
        <w:rPr>
          <w:rFonts w:ascii="Times New Roman" w:hAnsi="Times New Roman" w:cs="Times New Roman"/>
          <w:sz w:val="24"/>
          <w:szCs w:val="24"/>
          <w:lang w:val="en-GB"/>
        </w:rPr>
        <w:t xml:space="preserve">Romanian partners including VAT). </w:t>
      </w:r>
    </w:p>
    <w:p w14:paraId="105ADA9B" w14:textId="77777777" w:rsidR="00056F91" w:rsidRPr="0037354F" w:rsidRDefault="00056F91" w:rsidP="006C5331">
      <w:pPr>
        <w:spacing w:after="0"/>
        <w:jc w:val="both"/>
        <w:rPr>
          <w:rFonts w:ascii="Times New Roman" w:hAnsi="Times New Roman" w:cs="Times New Roman"/>
          <w:sz w:val="24"/>
          <w:szCs w:val="24"/>
          <w:lang w:val="en-GB"/>
        </w:rPr>
      </w:pPr>
    </w:p>
    <w:p w14:paraId="088129E8" w14:textId="7BE3FCCB" w:rsidR="00056F91" w:rsidRPr="0037354F" w:rsidRDefault="00056F91" w:rsidP="006C5331">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Financial offer must be presented as an amount in EUR  and must be submitted using the template for the global-price version of PART C: FORMAT OF FINANCIAL OFFER. </w:t>
      </w:r>
    </w:p>
    <w:p w14:paraId="5E31593C" w14:textId="77777777" w:rsidR="00056F91" w:rsidRPr="0037354F" w:rsidRDefault="00056F91" w:rsidP="006C5331">
      <w:pPr>
        <w:spacing w:after="0"/>
        <w:jc w:val="both"/>
        <w:rPr>
          <w:rFonts w:ascii="Times New Roman" w:hAnsi="Times New Roman" w:cs="Times New Roman"/>
          <w:sz w:val="24"/>
          <w:szCs w:val="24"/>
          <w:lang w:val="en-GB"/>
        </w:rPr>
      </w:pPr>
    </w:p>
    <w:p w14:paraId="2639363B" w14:textId="77777777" w:rsidR="00056F91" w:rsidRPr="0037354F" w:rsidRDefault="00056F91" w:rsidP="006C5331">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14:paraId="7BE22A54" w14:textId="77777777" w:rsidR="00056F91" w:rsidRPr="0037354F" w:rsidRDefault="00056F91" w:rsidP="006C5331">
      <w:pPr>
        <w:spacing w:after="0"/>
        <w:jc w:val="both"/>
        <w:rPr>
          <w:rFonts w:ascii="Times New Roman" w:hAnsi="Times New Roman" w:cs="Times New Roman"/>
          <w:sz w:val="24"/>
          <w:szCs w:val="24"/>
          <w:lang w:val="en-GB"/>
        </w:rPr>
      </w:pPr>
    </w:p>
    <w:p w14:paraId="54BF7935" w14:textId="77777777" w:rsidR="00E07252" w:rsidRPr="0037354F" w:rsidRDefault="00056F91" w:rsidP="00E07252">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applicable tax and customs arrangements are specified in the  draft contract in Part A of this tender dossier. </w:t>
      </w:r>
    </w:p>
    <w:p w14:paraId="7E083822" w14:textId="53CC03ED" w:rsidR="00056F91" w:rsidRPr="0037354F" w:rsidRDefault="00056F91" w:rsidP="00E07252">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u w:val="single"/>
          <w:lang w:val="en-GB"/>
        </w:rPr>
        <w:lastRenderedPageBreak/>
        <w:t>Variant solutions</w:t>
      </w:r>
    </w:p>
    <w:p w14:paraId="1C5E714E" w14:textId="77777777" w:rsidR="00056F91" w:rsidRPr="0037354F" w:rsidRDefault="00056F91" w:rsidP="006C5331">
      <w:pPr>
        <w:spacing w:before="120" w:after="120"/>
        <w:rPr>
          <w:rFonts w:ascii="Times New Roman" w:hAnsi="Times New Roman" w:cs="Times New Roman"/>
          <w:sz w:val="24"/>
          <w:szCs w:val="24"/>
          <w:lang w:val="en-GB"/>
        </w:rPr>
      </w:pPr>
      <w:r w:rsidRPr="0037354F">
        <w:rPr>
          <w:rFonts w:ascii="Times New Roman" w:hAnsi="Times New Roman" w:cs="Times New Roman"/>
          <w:sz w:val="24"/>
          <w:szCs w:val="24"/>
          <w:lang w:val="en-GB"/>
        </w:rPr>
        <w:t>Tenderers are not authorised to tender for a variant in addition to this tender.</w:t>
      </w:r>
    </w:p>
    <w:p w14:paraId="6E2D8809" w14:textId="77777777" w:rsidR="00056F91" w:rsidRPr="0037354F" w:rsidRDefault="00056F91" w:rsidP="006C5331">
      <w:pPr>
        <w:spacing w:before="120" w:after="120"/>
        <w:rPr>
          <w:rFonts w:ascii="Times New Roman" w:hAnsi="Times New Roman" w:cs="Times New Roman"/>
          <w:sz w:val="24"/>
          <w:szCs w:val="24"/>
          <w:u w:val="single"/>
          <w:lang w:val="en-GB"/>
        </w:rPr>
      </w:pPr>
      <w:r w:rsidRPr="0037354F">
        <w:rPr>
          <w:rFonts w:ascii="Times New Roman" w:hAnsi="Times New Roman" w:cs="Times New Roman"/>
          <w:sz w:val="24"/>
          <w:szCs w:val="24"/>
          <w:u w:val="single"/>
          <w:lang w:val="en-GB"/>
        </w:rPr>
        <w:t>Subcontracting</w:t>
      </w:r>
    </w:p>
    <w:p w14:paraId="63C8C524" w14:textId="5200547A" w:rsidR="00056F91" w:rsidRPr="0037354F" w:rsidRDefault="00056F91" w:rsidP="006C5331">
      <w:pPr>
        <w:spacing w:before="120" w:after="120"/>
        <w:rPr>
          <w:rFonts w:ascii="Times New Roman" w:hAnsi="Times New Roman" w:cs="Times New Roman"/>
          <w:sz w:val="24"/>
          <w:szCs w:val="24"/>
          <w:lang w:val="en-GB"/>
        </w:rPr>
      </w:pPr>
      <w:r w:rsidRPr="0037354F">
        <w:rPr>
          <w:rFonts w:ascii="Times New Roman" w:hAnsi="Times New Roman" w:cs="Times New Roman"/>
          <w:sz w:val="24"/>
          <w:szCs w:val="24"/>
          <w:lang w:val="en-GB"/>
        </w:rPr>
        <w:t>Subcontracting is allowed.</w:t>
      </w:r>
    </w:p>
    <w:p w14:paraId="283FEA4B"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u w:val="single"/>
          <w:lang w:val="en-GB"/>
        </w:rPr>
        <w:t>Award criteria</w:t>
      </w:r>
      <w:r w:rsidRPr="0037354F">
        <w:rPr>
          <w:rFonts w:ascii="Times New Roman" w:hAnsi="Times New Roman" w:cs="Times New Roman"/>
          <w:sz w:val="24"/>
          <w:szCs w:val="24"/>
          <w:lang w:val="en-GB"/>
        </w:rPr>
        <w:t>:</w:t>
      </w:r>
    </w:p>
    <w:p w14:paraId="370C0E85" w14:textId="77777777" w:rsidR="00056F91" w:rsidRPr="0037354F" w:rsidRDefault="00056F91" w:rsidP="00001EE9">
      <w:pPr>
        <w:spacing w:after="0"/>
        <w:jc w:val="both"/>
        <w:rPr>
          <w:rFonts w:ascii="Times New Roman" w:hAnsi="Times New Roman" w:cs="Times New Roman"/>
          <w:sz w:val="24"/>
          <w:szCs w:val="24"/>
          <w:lang w:val="en-GB"/>
        </w:rPr>
      </w:pPr>
    </w:p>
    <w:p w14:paraId="6495E4E6"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b/>
          <w:bCs/>
          <w:i/>
          <w:iCs/>
          <w:sz w:val="24"/>
          <w:szCs w:val="24"/>
          <w:lang w:val="en-GB"/>
        </w:rPr>
        <w:t>In case more than one offer received</w:t>
      </w:r>
      <w:r w:rsidRPr="0037354F">
        <w:rPr>
          <w:rFonts w:ascii="Times New Roman" w:hAnsi="Times New Roman" w:cs="Times New Roman"/>
          <w:sz w:val="24"/>
          <w:szCs w:val="24"/>
          <w:lang w:val="en-GB"/>
        </w:rPr>
        <w:t xml:space="preserve">: best value for money, weighting </w:t>
      </w:r>
      <w:r w:rsidR="00854BE4" w:rsidRPr="0037354F">
        <w:rPr>
          <w:rFonts w:ascii="Times New Roman" w:hAnsi="Times New Roman" w:cs="Times New Roman"/>
          <w:sz w:val="24"/>
          <w:szCs w:val="24"/>
          <w:lang w:val="en-GB"/>
        </w:rPr>
        <w:t>80</w:t>
      </w:r>
      <w:r w:rsidRPr="0037354F">
        <w:rPr>
          <w:rFonts w:ascii="Times New Roman" w:hAnsi="Times New Roman" w:cs="Times New Roman"/>
          <w:sz w:val="24"/>
          <w:szCs w:val="24"/>
          <w:lang w:val="en-GB"/>
        </w:rPr>
        <w:t>% technical quality, 2</w:t>
      </w:r>
      <w:r w:rsidR="00854BE4" w:rsidRPr="0037354F">
        <w:rPr>
          <w:rFonts w:ascii="Times New Roman" w:hAnsi="Times New Roman" w:cs="Times New Roman"/>
          <w:sz w:val="24"/>
          <w:szCs w:val="24"/>
          <w:lang w:val="en-GB"/>
        </w:rPr>
        <w:t>0</w:t>
      </w:r>
      <w:r w:rsidRPr="0037354F">
        <w:rPr>
          <w:rFonts w:ascii="Times New Roman" w:hAnsi="Times New Roman" w:cs="Times New Roman"/>
          <w:sz w:val="24"/>
          <w:szCs w:val="24"/>
          <w:lang w:val="en-GB"/>
        </w:rPr>
        <w:t>% price.</w:t>
      </w:r>
    </w:p>
    <w:p w14:paraId="657B2A90" w14:textId="77777777" w:rsidR="00056F91" w:rsidRPr="0037354F"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37354F" w:rsidRDefault="00056F91" w:rsidP="00001EE9">
      <w:pPr>
        <w:tabs>
          <w:tab w:val="left" w:pos="3600"/>
        </w:tabs>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Evaluation criteria for technical offer:</w:t>
      </w:r>
    </w:p>
    <w:p w14:paraId="067604A2" w14:textId="253EB853" w:rsidR="00056F91" w:rsidRPr="0037354F"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Organization and methodology: </w:t>
      </w:r>
      <w:r w:rsidR="00B84B3C" w:rsidRPr="0037354F">
        <w:rPr>
          <w:rFonts w:ascii="Times New Roman" w:hAnsi="Times New Roman" w:cs="Times New Roman"/>
          <w:sz w:val="24"/>
          <w:szCs w:val="24"/>
          <w:lang w:val="en-GB"/>
        </w:rPr>
        <w:t>60</w:t>
      </w:r>
      <w:r w:rsidRPr="0037354F">
        <w:rPr>
          <w:rFonts w:ascii="Times New Roman" w:hAnsi="Times New Roman" w:cs="Times New Roman"/>
          <w:sz w:val="24"/>
          <w:szCs w:val="24"/>
          <w:lang w:val="en-GB"/>
        </w:rPr>
        <w:t xml:space="preserve"> points</w:t>
      </w:r>
    </w:p>
    <w:p w14:paraId="789C7C90" w14:textId="49957354" w:rsidR="00056F91" w:rsidRPr="0037354F"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Proposed inputs: </w:t>
      </w:r>
      <w:r w:rsidR="00B84B3C" w:rsidRPr="0037354F">
        <w:rPr>
          <w:rFonts w:ascii="Times New Roman" w:hAnsi="Times New Roman" w:cs="Times New Roman"/>
          <w:sz w:val="24"/>
          <w:szCs w:val="24"/>
          <w:lang w:val="en-GB"/>
        </w:rPr>
        <w:t>30</w:t>
      </w:r>
      <w:r w:rsidRPr="0037354F">
        <w:rPr>
          <w:rFonts w:ascii="Times New Roman" w:hAnsi="Times New Roman" w:cs="Times New Roman"/>
          <w:sz w:val="24"/>
          <w:szCs w:val="24"/>
          <w:lang w:val="en-GB"/>
        </w:rPr>
        <w:t xml:space="preserve"> points</w:t>
      </w:r>
    </w:p>
    <w:p w14:paraId="2663859E" w14:textId="44DD15E0" w:rsidR="00056F91" w:rsidRPr="0037354F"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Time frame: </w:t>
      </w:r>
      <w:r w:rsidR="00B84B3C" w:rsidRPr="0037354F">
        <w:rPr>
          <w:rFonts w:ascii="Times New Roman" w:hAnsi="Times New Roman" w:cs="Times New Roman"/>
          <w:sz w:val="24"/>
          <w:szCs w:val="24"/>
          <w:lang w:val="en-GB"/>
        </w:rPr>
        <w:t>10</w:t>
      </w:r>
      <w:r w:rsidRPr="0037354F">
        <w:rPr>
          <w:rFonts w:ascii="Times New Roman" w:hAnsi="Times New Roman" w:cs="Times New Roman"/>
          <w:sz w:val="24"/>
          <w:szCs w:val="24"/>
          <w:lang w:val="en-GB"/>
        </w:rPr>
        <w:t xml:space="preserve"> points</w:t>
      </w:r>
    </w:p>
    <w:p w14:paraId="5309C80D" w14:textId="77777777" w:rsidR="00056F91" w:rsidRPr="0037354F" w:rsidRDefault="00056F91" w:rsidP="00001EE9">
      <w:pPr>
        <w:spacing w:after="0"/>
        <w:ind w:firstLine="36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TOTAL: 100 points</w:t>
      </w:r>
    </w:p>
    <w:p w14:paraId="394C89C4" w14:textId="77777777" w:rsidR="00056F91" w:rsidRPr="0037354F" w:rsidRDefault="00056F91" w:rsidP="00001EE9">
      <w:pPr>
        <w:spacing w:after="0"/>
        <w:ind w:left="720"/>
        <w:jc w:val="both"/>
        <w:rPr>
          <w:rFonts w:ascii="Times New Roman" w:hAnsi="Times New Roman" w:cs="Times New Roman"/>
          <w:sz w:val="24"/>
          <w:szCs w:val="24"/>
          <w:lang w:val="en-GB"/>
        </w:rPr>
      </w:pPr>
    </w:p>
    <w:p w14:paraId="484E0563"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b/>
          <w:bCs/>
          <w:i/>
          <w:iCs/>
          <w:sz w:val="24"/>
          <w:szCs w:val="24"/>
          <w:lang w:val="en-GB"/>
        </w:rPr>
        <w:t>In case one offer received</w:t>
      </w:r>
      <w:r w:rsidRPr="0037354F">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37354F" w:rsidRDefault="00056F91" w:rsidP="00001EE9">
      <w:pPr>
        <w:spacing w:after="0"/>
        <w:jc w:val="both"/>
        <w:rPr>
          <w:rFonts w:ascii="Times New Roman" w:hAnsi="Times New Roman" w:cs="Times New Roman"/>
          <w:sz w:val="24"/>
          <w:szCs w:val="24"/>
          <w:lang w:val="en-GB"/>
        </w:rPr>
      </w:pPr>
    </w:p>
    <w:p w14:paraId="27C8ABCC" w14:textId="77777777" w:rsidR="00056F91" w:rsidRPr="0037354F" w:rsidRDefault="00056F91" w:rsidP="00001EE9">
      <w:pPr>
        <w:spacing w:before="120" w:after="120"/>
        <w:jc w:val="both"/>
        <w:rPr>
          <w:rFonts w:ascii="Times New Roman" w:hAnsi="Times New Roman" w:cs="Times New Roman"/>
          <w:sz w:val="24"/>
          <w:szCs w:val="24"/>
          <w:u w:val="single"/>
          <w:lang w:val="en-GB"/>
        </w:rPr>
      </w:pPr>
      <w:r w:rsidRPr="0037354F">
        <w:rPr>
          <w:rFonts w:ascii="Times New Roman" w:hAnsi="Times New Roman" w:cs="Times New Roman"/>
          <w:sz w:val="24"/>
          <w:szCs w:val="24"/>
          <w:u w:val="single"/>
          <w:lang w:val="en-GB"/>
        </w:rPr>
        <w:t>Interviews</w:t>
      </w:r>
      <w:r w:rsidR="00553D4C" w:rsidRPr="0037354F">
        <w:rPr>
          <w:rFonts w:ascii="Times New Roman" w:hAnsi="Times New Roman" w:cs="Times New Roman"/>
          <w:sz w:val="24"/>
          <w:szCs w:val="24"/>
          <w:u w:val="single"/>
          <w:lang w:val="en-GB"/>
        </w:rPr>
        <w:t>:</w:t>
      </w:r>
      <w:r w:rsidRPr="0037354F">
        <w:rPr>
          <w:rFonts w:ascii="Times New Roman" w:hAnsi="Times New Roman" w:cs="Times New Roman"/>
          <w:sz w:val="24"/>
          <w:szCs w:val="24"/>
          <w:u w:val="single"/>
          <w:lang w:val="en-GB"/>
        </w:rPr>
        <w:t xml:space="preserve"> </w:t>
      </w:r>
    </w:p>
    <w:p w14:paraId="58737DC3" w14:textId="77777777" w:rsidR="00056F91" w:rsidRPr="0037354F" w:rsidRDefault="00056F91" w:rsidP="00001EE9">
      <w:pPr>
        <w:pStyle w:val="ListParagraph"/>
        <w:spacing w:after="0"/>
        <w:ind w:left="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No interviews are foreseen. </w:t>
      </w:r>
    </w:p>
    <w:p w14:paraId="61AC74B5" w14:textId="77777777" w:rsidR="00553D4C" w:rsidRPr="0037354F"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37354F" w:rsidRDefault="00553D4C" w:rsidP="00001EE9">
      <w:pPr>
        <w:pStyle w:val="ListParagraph"/>
        <w:spacing w:after="0"/>
        <w:ind w:left="0"/>
        <w:jc w:val="both"/>
        <w:rPr>
          <w:rFonts w:ascii="Times New Roman" w:hAnsi="Times New Roman" w:cs="Times New Roman"/>
          <w:sz w:val="24"/>
          <w:szCs w:val="24"/>
          <w:u w:val="single"/>
          <w:lang w:val="en-GB"/>
        </w:rPr>
      </w:pPr>
      <w:r w:rsidRPr="0037354F">
        <w:rPr>
          <w:rFonts w:ascii="Times New Roman" w:hAnsi="Times New Roman" w:cs="Times New Roman"/>
          <w:sz w:val="24"/>
          <w:szCs w:val="24"/>
          <w:u w:val="single"/>
          <w:lang w:val="en-GB"/>
        </w:rPr>
        <w:t>Award notification:</w:t>
      </w:r>
    </w:p>
    <w:p w14:paraId="7ACEA6A8" w14:textId="77777777" w:rsidR="00056F91" w:rsidRPr="0037354F"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successful tenderer will be informed of the results of the evaluation procedure in written form.</w:t>
      </w:r>
    </w:p>
    <w:p w14:paraId="783A0C82" w14:textId="05B11D15" w:rsidR="00056F91" w:rsidRPr="0037354F" w:rsidRDefault="000227D0"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 award notice will be published on the programme web</w:t>
      </w:r>
      <w:r w:rsidR="00553D4C" w:rsidRPr="0037354F">
        <w:rPr>
          <w:rFonts w:ascii="Times New Roman" w:hAnsi="Times New Roman" w:cs="Times New Roman"/>
          <w:sz w:val="24"/>
          <w:szCs w:val="24"/>
          <w:lang w:val="en-GB"/>
        </w:rPr>
        <w:t xml:space="preserve"> site. The</w:t>
      </w:r>
      <w:r w:rsidR="00056F91" w:rsidRPr="0037354F">
        <w:rPr>
          <w:rFonts w:ascii="Times New Roman" w:hAnsi="Times New Roman" w:cs="Times New Roman"/>
          <w:sz w:val="24"/>
          <w:szCs w:val="24"/>
          <w:lang w:val="en-GB"/>
        </w:rPr>
        <w:t xml:space="preserve"> estimated time of </w:t>
      </w:r>
      <w:r w:rsidRPr="0037354F">
        <w:rPr>
          <w:rFonts w:ascii="Times New Roman" w:hAnsi="Times New Roman" w:cs="Times New Roman"/>
          <w:sz w:val="24"/>
          <w:szCs w:val="24"/>
          <w:lang w:val="en-GB"/>
        </w:rPr>
        <w:t xml:space="preserve">publishing </w:t>
      </w:r>
      <w:r w:rsidR="00056F91" w:rsidRPr="0037354F">
        <w:rPr>
          <w:rFonts w:ascii="Times New Roman" w:hAnsi="Times New Roman" w:cs="Times New Roman"/>
          <w:sz w:val="24"/>
          <w:szCs w:val="24"/>
          <w:lang w:val="en-GB"/>
        </w:rPr>
        <w:t xml:space="preserve">is </w:t>
      </w:r>
      <w:r w:rsidR="00B84B3C" w:rsidRPr="0037354F">
        <w:rPr>
          <w:rFonts w:ascii="Times New Roman" w:hAnsi="Times New Roman" w:cs="Times New Roman"/>
          <w:sz w:val="24"/>
          <w:szCs w:val="24"/>
          <w:lang w:val="en-GB"/>
        </w:rPr>
        <w:t>5</w:t>
      </w:r>
      <w:r w:rsidR="00056F91" w:rsidRPr="0037354F">
        <w:rPr>
          <w:rFonts w:ascii="Times New Roman" w:hAnsi="Times New Roman" w:cs="Times New Roman"/>
          <w:sz w:val="24"/>
          <w:szCs w:val="24"/>
          <w:lang w:val="en-GB"/>
        </w:rPr>
        <w:t xml:space="preserve"> days </w:t>
      </w:r>
      <w:r w:rsidR="00BB5079" w:rsidRPr="0037354F">
        <w:rPr>
          <w:rFonts w:ascii="Times New Roman" w:hAnsi="Times New Roman" w:cs="Times New Roman"/>
          <w:sz w:val="24"/>
          <w:szCs w:val="24"/>
          <w:lang w:val="en-GB"/>
        </w:rPr>
        <w:t>after the date of contract signature</w:t>
      </w:r>
      <w:r w:rsidR="003D35ED" w:rsidRPr="0037354F">
        <w:rPr>
          <w:rFonts w:ascii="Times New Roman" w:hAnsi="Times New Roman" w:cs="Times New Roman"/>
          <w:sz w:val="24"/>
          <w:szCs w:val="24"/>
          <w:lang w:val="en-GB"/>
        </w:rPr>
        <w:t>.</w:t>
      </w:r>
    </w:p>
    <w:p w14:paraId="65FECEA9" w14:textId="77777777" w:rsidR="00056F91" w:rsidRPr="0037354F" w:rsidRDefault="00056F91" w:rsidP="00001EE9">
      <w:pPr>
        <w:spacing w:after="0"/>
        <w:jc w:val="both"/>
        <w:rPr>
          <w:rFonts w:ascii="Times New Roman" w:hAnsi="Times New Roman" w:cs="Times New Roman"/>
          <w:sz w:val="24"/>
          <w:szCs w:val="24"/>
          <w:lang w:val="en-GB"/>
        </w:rPr>
      </w:pPr>
    </w:p>
    <w:p w14:paraId="7B4B17E9"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u w:val="single"/>
          <w:lang w:val="en-GB"/>
        </w:rPr>
        <w:t>Address and meanings for submission of the tenders</w:t>
      </w:r>
      <w:r w:rsidRPr="0037354F">
        <w:rPr>
          <w:rFonts w:ascii="Times New Roman" w:hAnsi="Times New Roman" w:cs="Times New Roman"/>
          <w:sz w:val="24"/>
          <w:szCs w:val="24"/>
          <w:lang w:val="en-GB"/>
        </w:rPr>
        <w:t>:</w:t>
      </w:r>
    </w:p>
    <w:p w14:paraId="0AE142C7" w14:textId="77777777" w:rsidR="00056F91" w:rsidRPr="0037354F" w:rsidRDefault="00056F91" w:rsidP="00855FE4">
      <w:pPr>
        <w:spacing w:after="0"/>
        <w:ind w:left="720"/>
        <w:jc w:val="both"/>
        <w:rPr>
          <w:rFonts w:ascii="Times New Roman" w:hAnsi="Times New Roman" w:cs="Times New Roman"/>
          <w:sz w:val="24"/>
          <w:szCs w:val="24"/>
          <w:lang w:val="en-GB"/>
        </w:rPr>
      </w:pPr>
    </w:p>
    <w:p w14:paraId="7ECB8CF4"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tenderers will submit their tenders using the </w:t>
      </w:r>
      <w:r w:rsidRPr="0037354F">
        <w:rPr>
          <w:rFonts w:ascii="Times New Roman" w:hAnsi="Times New Roman" w:cs="Times New Roman"/>
          <w:b/>
          <w:bCs/>
          <w:sz w:val="24"/>
          <w:szCs w:val="24"/>
          <w:lang w:val="en-GB"/>
        </w:rPr>
        <w:t>standard set of submission forms available in the Part B – Technical offer and the Part C - Financial offer</w:t>
      </w:r>
      <w:r w:rsidRPr="0037354F">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37354F">
        <w:rPr>
          <w:rFonts w:ascii="Times New Roman" w:hAnsi="Times New Roman" w:cs="Times New Roman"/>
          <w:b/>
          <w:bCs/>
          <w:sz w:val="24"/>
          <w:szCs w:val="24"/>
          <w:lang w:val="en-GB"/>
        </w:rPr>
        <w:t>1 original</w:t>
      </w:r>
      <w:r w:rsidRPr="0037354F">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37354F" w:rsidRDefault="00056F91" w:rsidP="00855FE4">
      <w:pPr>
        <w:spacing w:after="0"/>
        <w:jc w:val="both"/>
        <w:rPr>
          <w:rFonts w:ascii="Times New Roman" w:hAnsi="Times New Roman" w:cs="Times New Roman"/>
          <w:sz w:val="24"/>
          <w:szCs w:val="24"/>
          <w:lang w:val="en-GB"/>
        </w:rPr>
      </w:pPr>
    </w:p>
    <w:p w14:paraId="1E541C75"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In addition to the offer the tenderer is required to provide the following supporting documentation:</w:t>
      </w:r>
    </w:p>
    <w:p w14:paraId="1BD485E1" w14:textId="1EB9CE40" w:rsidR="00056F91" w:rsidRPr="0037354F" w:rsidRDefault="00056F91" w:rsidP="00855FE4">
      <w:pPr>
        <w:numPr>
          <w:ilvl w:val="0"/>
          <w:numId w:val="1"/>
        </w:numPr>
        <w:spacing w:after="0"/>
        <w:ind w:left="1134"/>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Copy of legal registration</w:t>
      </w:r>
      <w:r w:rsidRPr="0037354F">
        <w:rPr>
          <w:rFonts w:ascii="Times New Roman" w:hAnsi="Times New Roman" w:cs="Times New Roman"/>
          <w:sz w:val="24"/>
          <w:szCs w:val="24"/>
          <w:vertAlign w:val="superscript"/>
          <w:lang w:val="en-GB"/>
        </w:rPr>
        <w:t>*only for Romanian beneficiaries</w:t>
      </w:r>
      <w:r w:rsidRPr="0037354F">
        <w:rPr>
          <w:rFonts w:ascii="Times New Roman" w:hAnsi="Times New Roman" w:cs="Times New Roman"/>
          <w:sz w:val="24"/>
          <w:szCs w:val="24"/>
          <w:lang w:val="en-GB"/>
        </w:rPr>
        <w:t>(only if not publicly available for Contracting Authority to consult)</w:t>
      </w:r>
    </w:p>
    <w:p w14:paraId="5B628A52" w14:textId="77777777" w:rsidR="00056F91" w:rsidRPr="0037354F"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37354F" w:rsidRDefault="00056F91" w:rsidP="00855FE4">
      <w:pPr>
        <w:numPr>
          <w:ilvl w:val="0"/>
          <w:numId w:val="1"/>
        </w:numPr>
        <w:spacing w:after="0"/>
        <w:ind w:left="1134"/>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Name and address of the tenderer</w:t>
      </w:r>
    </w:p>
    <w:p w14:paraId="5C58D432" w14:textId="4CA23C41" w:rsidR="00056F91" w:rsidRPr="0037354F" w:rsidRDefault="00056F91" w:rsidP="00855FE4">
      <w:pPr>
        <w:numPr>
          <w:ilvl w:val="0"/>
          <w:numId w:val="1"/>
        </w:numPr>
        <w:spacing w:after="0"/>
        <w:ind w:left="1134"/>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Title of the tender: </w:t>
      </w:r>
      <w:r w:rsidR="0008648D">
        <w:rPr>
          <w:rFonts w:ascii="Times New Roman" w:hAnsi="Times New Roman" w:cs="Times New Roman"/>
          <w:lang w:val="en-GB"/>
        </w:rPr>
        <w:t>Training</w:t>
      </w:r>
    </w:p>
    <w:p w14:paraId="56D15D20" w14:textId="43D4DFE7" w:rsidR="00056F91" w:rsidRPr="0037354F" w:rsidRDefault="00056F91" w:rsidP="00855FE4">
      <w:pPr>
        <w:numPr>
          <w:ilvl w:val="0"/>
          <w:numId w:val="1"/>
        </w:numPr>
        <w:spacing w:after="0"/>
        <w:ind w:left="1134"/>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Reference number: </w:t>
      </w:r>
      <w:r w:rsidR="00B84B3C" w:rsidRPr="0037354F">
        <w:rPr>
          <w:rFonts w:ascii="Times New Roman" w:hAnsi="Times New Roman" w:cs="Times New Roman"/>
          <w:b/>
          <w:bCs/>
          <w:lang w:val="en-GB"/>
        </w:rPr>
        <w:t>379/</w:t>
      </w:r>
      <w:r w:rsidR="00B84B3C" w:rsidRPr="0037354F">
        <w:rPr>
          <w:rFonts w:ascii="Times New Roman" w:hAnsi="Times New Roman" w:cs="Times New Roman"/>
          <w:lang w:val="en-GB"/>
        </w:rPr>
        <w:t>OMM/</w:t>
      </w:r>
      <w:r w:rsidR="0008648D">
        <w:rPr>
          <w:rFonts w:ascii="Times New Roman" w:hAnsi="Times New Roman" w:cs="Times New Roman"/>
          <w:lang w:val="en-GB"/>
        </w:rPr>
        <w:t>6</w:t>
      </w:r>
    </w:p>
    <w:p w14:paraId="38EE8219" w14:textId="0313865D" w:rsidR="00056F91" w:rsidRPr="0037354F" w:rsidRDefault="00056F91" w:rsidP="00855FE4">
      <w:pPr>
        <w:numPr>
          <w:ilvl w:val="0"/>
          <w:numId w:val="1"/>
        </w:numPr>
        <w:spacing w:after="0"/>
        <w:ind w:left="1134"/>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words: ‘’Not to be opened before the tender opening session’’ (and ”A nu se deschide inainte de sesiunea de deschidere</w:t>
      </w:r>
      <w:r w:rsidR="007B434E" w:rsidRPr="0037354F">
        <w:rPr>
          <w:rFonts w:ascii="Times New Roman" w:hAnsi="Times New Roman" w:cs="Times New Roman"/>
          <w:sz w:val="24"/>
          <w:szCs w:val="24"/>
          <w:lang w:val="en-GB"/>
        </w:rPr>
        <w:t>”</w:t>
      </w:r>
      <w:r w:rsidRPr="0037354F">
        <w:rPr>
          <w:rFonts w:ascii="Times New Roman" w:hAnsi="Times New Roman" w:cs="Times New Roman"/>
          <w:sz w:val="24"/>
          <w:szCs w:val="24"/>
          <w:lang w:val="en-GB"/>
        </w:rPr>
        <w:t>)</w:t>
      </w:r>
    </w:p>
    <w:p w14:paraId="3101BB05" w14:textId="77777777" w:rsidR="00056F91" w:rsidRPr="0037354F" w:rsidRDefault="00056F91" w:rsidP="00855FE4">
      <w:pPr>
        <w:spacing w:after="0"/>
        <w:jc w:val="both"/>
        <w:rPr>
          <w:rFonts w:ascii="Times New Roman" w:hAnsi="Times New Roman" w:cs="Times New Roman"/>
          <w:sz w:val="24"/>
          <w:szCs w:val="24"/>
          <w:lang w:val="en-GB"/>
        </w:rPr>
      </w:pPr>
    </w:p>
    <w:p w14:paraId="2A7082AA"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37354F">
        <w:rPr>
          <w:rFonts w:ascii="Times New Roman" w:hAnsi="Times New Roman" w:cs="Times New Roman"/>
          <w:color w:val="008000"/>
          <w:sz w:val="24"/>
          <w:szCs w:val="24"/>
          <w:lang w:val="en-GB"/>
        </w:rPr>
        <w:t xml:space="preserve">”- </w:t>
      </w:r>
      <w:r w:rsidRPr="0037354F">
        <w:rPr>
          <w:rFonts w:ascii="Times New Roman" w:hAnsi="Times New Roman" w:cs="Times New Roman"/>
          <w:sz w:val="24"/>
          <w:szCs w:val="24"/>
          <w:lang w:val="en-GB"/>
        </w:rPr>
        <w:t>part B and "Financial offer" -</w:t>
      </w:r>
      <w:r w:rsidR="00553D4C" w:rsidRPr="0037354F">
        <w:rPr>
          <w:rFonts w:ascii="Times New Roman" w:hAnsi="Times New Roman" w:cs="Times New Roman"/>
          <w:sz w:val="24"/>
          <w:szCs w:val="24"/>
          <w:lang w:val="en-GB"/>
        </w:rPr>
        <w:t xml:space="preserve"> </w:t>
      </w:r>
      <w:r w:rsidRPr="0037354F">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3951710D"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37354F" w:rsidRDefault="00056F91" w:rsidP="00855FE4">
      <w:pPr>
        <w:spacing w:after="0"/>
        <w:ind w:left="720"/>
        <w:jc w:val="both"/>
        <w:rPr>
          <w:rFonts w:ascii="Times New Roman" w:hAnsi="Times New Roman" w:cs="Times New Roman"/>
          <w:sz w:val="24"/>
          <w:szCs w:val="24"/>
          <w:lang w:val="en-GB"/>
        </w:rPr>
      </w:pPr>
    </w:p>
    <w:p w14:paraId="0DBBE5E5" w14:textId="77777777" w:rsidR="00B84B3C" w:rsidRPr="0037354F" w:rsidRDefault="00B84B3C" w:rsidP="00855FE4">
      <w:pPr>
        <w:spacing w:after="0"/>
        <w:ind w:left="720"/>
        <w:jc w:val="both"/>
        <w:rPr>
          <w:rFonts w:ascii="Times New Roman" w:hAnsi="Times New Roman" w:cs="Times New Roman"/>
          <w:lang w:val="en-GB"/>
        </w:rPr>
      </w:pPr>
      <w:r w:rsidRPr="0037354F">
        <w:rPr>
          <w:rFonts w:ascii="Times New Roman" w:hAnsi="Times New Roman" w:cs="Times New Roman"/>
          <w:lang w:val="en-GB"/>
        </w:rPr>
        <w:t xml:space="preserve">Asociatia Otelek Magyarul Magyarokert Egyesulet, </w:t>
      </w:r>
    </w:p>
    <w:p w14:paraId="3620F006" w14:textId="511476AC" w:rsidR="00056F91" w:rsidRPr="0037354F" w:rsidRDefault="00B84B3C" w:rsidP="00B84B3C">
      <w:pPr>
        <w:spacing w:after="0"/>
        <w:ind w:left="720"/>
        <w:jc w:val="both"/>
        <w:rPr>
          <w:rFonts w:ascii="Times New Roman" w:hAnsi="Times New Roman" w:cs="Times New Roman"/>
          <w:sz w:val="24"/>
          <w:szCs w:val="24"/>
          <w:highlight w:val="yellow"/>
          <w:lang w:val="en-GB"/>
        </w:rPr>
      </w:pPr>
      <w:r w:rsidRPr="0037354F">
        <w:rPr>
          <w:rFonts w:ascii="Times New Roman" w:hAnsi="Times New Roman" w:cs="Times New Roman"/>
          <w:lang w:val="en-GB"/>
        </w:rPr>
        <w:t>Otelec Str. Pardani 373A</w:t>
      </w:r>
    </w:p>
    <w:p w14:paraId="28A4D44C" w14:textId="77777777" w:rsidR="00056F91" w:rsidRPr="0037354F" w:rsidRDefault="00056F91" w:rsidP="00855FE4">
      <w:pPr>
        <w:spacing w:after="0"/>
        <w:jc w:val="both"/>
        <w:rPr>
          <w:rFonts w:ascii="Times New Roman" w:hAnsi="Times New Roman" w:cs="Times New Roman"/>
          <w:sz w:val="24"/>
          <w:szCs w:val="24"/>
          <w:lang w:val="en-GB"/>
        </w:rPr>
      </w:pPr>
    </w:p>
    <w:p w14:paraId="56713156"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37354F" w:rsidRDefault="00056F91" w:rsidP="00855FE4">
      <w:pPr>
        <w:spacing w:after="0"/>
        <w:jc w:val="both"/>
        <w:rPr>
          <w:rFonts w:ascii="Times New Roman" w:hAnsi="Times New Roman" w:cs="Times New Roman"/>
          <w:sz w:val="24"/>
          <w:szCs w:val="24"/>
          <w:lang w:val="en-GB"/>
        </w:rPr>
      </w:pPr>
    </w:p>
    <w:p w14:paraId="48BCE8AD" w14:textId="77777777" w:rsidR="00056F91" w:rsidRPr="0037354F" w:rsidRDefault="00056F91" w:rsidP="00855FE4">
      <w:pPr>
        <w:numPr>
          <w:ilvl w:val="0"/>
          <w:numId w:val="2"/>
        </w:num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TECHNICAL INFORMATION</w:t>
      </w:r>
    </w:p>
    <w:p w14:paraId="1236FF41" w14:textId="77777777" w:rsidR="00056F91" w:rsidRPr="0037354F" w:rsidRDefault="00056F91" w:rsidP="00855FE4">
      <w:pPr>
        <w:spacing w:after="0"/>
        <w:jc w:val="both"/>
        <w:rPr>
          <w:rFonts w:ascii="Times New Roman" w:hAnsi="Times New Roman" w:cs="Times New Roman"/>
          <w:sz w:val="24"/>
          <w:szCs w:val="24"/>
          <w:lang w:val="en-GB"/>
        </w:rPr>
      </w:pPr>
    </w:p>
    <w:p w14:paraId="62EB2240"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37354F">
        <w:rPr>
          <w:rFonts w:ascii="Times New Roman" w:hAnsi="Times New Roman" w:cs="Times New Roman"/>
          <w:sz w:val="24"/>
          <w:szCs w:val="24"/>
          <w:lang w:val="en-GB"/>
        </w:rPr>
        <w:t xml:space="preserve"> </w:t>
      </w:r>
      <w:r w:rsidRPr="0037354F">
        <w:rPr>
          <w:rFonts w:ascii="Times New Roman" w:hAnsi="Times New Roman" w:cs="Times New Roman"/>
          <w:sz w:val="24"/>
          <w:szCs w:val="24"/>
          <w:lang w:val="en-GB"/>
        </w:rPr>
        <w:t xml:space="preserve">below. </w:t>
      </w:r>
    </w:p>
    <w:p w14:paraId="718DCF95" w14:textId="77777777" w:rsidR="00056F91" w:rsidRPr="0037354F" w:rsidRDefault="00056F91" w:rsidP="00855FE4">
      <w:pPr>
        <w:spacing w:after="0"/>
        <w:ind w:left="720"/>
        <w:jc w:val="both"/>
        <w:rPr>
          <w:rFonts w:ascii="Times New Roman" w:hAnsi="Times New Roman" w:cs="Times New Roman"/>
          <w:sz w:val="24"/>
          <w:szCs w:val="24"/>
          <w:lang w:val="en-GB"/>
        </w:rPr>
      </w:pPr>
    </w:p>
    <w:p w14:paraId="68617B44" w14:textId="27BC82C5" w:rsidR="00056F91" w:rsidRPr="0037354F" w:rsidRDefault="00B84B3C" w:rsidP="00855FE4">
      <w:pPr>
        <w:pStyle w:val="ListParagraph"/>
        <w:numPr>
          <w:ilvl w:val="1"/>
          <w:numId w:val="2"/>
        </w:numPr>
        <w:spacing w:after="0"/>
        <w:jc w:val="both"/>
        <w:rPr>
          <w:rFonts w:ascii="Times New Roman" w:hAnsi="Times New Roman" w:cs="Times New Roman"/>
          <w:b/>
          <w:sz w:val="24"/>
          <w:szCs w:val="24"/>
          <w:highlight w:val="yellow"/>
          <w:lang w:val="en-GB"/>
        </w:rPr>
      </w:pPr>
      <w:r w:rsidRPr="0037354F">
        <w:rPr>
          <w:rFonts w:ascii="Times New Roman" w:hAnsi="Times New Roman" w:cs="Times New Roman"/>
          <w:b/>
          <w:sz w:val="24"/>
          <w:szCs w:val="24"/>
          <w:lang w:val="en-GB"/>
        </w:rPr>
        <w:t>Title of activity 1</w:t>
      </w:r>
      <w:r w:rsidRPr="0037354F">
        <w:rPr>
          <w:rFonts w:ascii="Times New Roman" w:hAnsi="Times New Roman" w:cs="Times New Roman"/>
          <w:b/>
          <w:i/>
          <w:iCs/>
          <w:sz w:val="24"/>
          <w:szCs w:val="24"/>
          <w:lang w:val="en-GB"/>
        </w:rPr>
        <w:t xml:space="preserve"> – </w:t>
      </w:r>
      <w:r w:rsidR="0008648D">
        <w:rPr>
          <w:rFonts w:ascii="Times New Roman" w:hAnsi="Times New Roman" w:cs="Times New Roman"/>
          <w:b/>
          <w:lang w:val="en-GB"/>
        </w:rPr>
        <w:t>Basic English and Romanian Course</w:t>
      </w:r>
    </w:p>
    <w:p w14:paraId="7EC2CE85" w14:textId="77777777" w:rsidR="00056F91" w:rsidRPr="0037354F" w:rsidRDefault="00056F91" w:rsidP="00855FE4">
      <w:pPr>
        <w:spacing w:after="0"/>
        <w:ind w:left="567" w:firstLine="141"/>
        <w:jc w:val="both"/>
        <w:rPr>
          <w:rFonts w:ascii="Times New Roman" w:hAnsi="Times New Roman" w:cs="Times New Roman"/>
          <w:i/>
          <w:iCs/>
          <w:sz w:val="24"/>
          <w:szCs w:val="24"/>
          <w:highlight w:val="yellow"/>
          <w:lang w:val="en-GB"/>
        </w:rPr>
      </w:pPr>
    </w:p>
    <w:p w14:paraId="105A648D" w14:textId="77777777" w:rsidR="00B84B3C" w:rsidRPr="0037354F" w:rsidRDefault="00B84B3C" w:rsidP="00B84B3C">
      <w:pPr>
        <w:spacing w:after="0"/>
        <w:jc w:val="both"/>
        <w:rPr>
          <w:rFonts w:ascii="Times New Roman" w:hAnsi="Times New Roman" w:cs="Times New Roman"/>
          <w:sz w:val="24"/>
          <w:szCs w:val="24"/>
          <w:u w:val="single"/>
          <w:lang w:val="en-GB"/>
        </w:rPr>
      </w:pPr>
      <w:r w:rsidRPr="0037354F">
        <w:rPr>
          <w:rFonts w:ascii="Times New Roman" w:hAnsi="Times New Roman" w:cs="Times New Roman"/>
          <w:sz w:val="24"/>
          <w:szCs w:val="24"/>
          <w:lang w:val="en-GB"/>
        </w:rPr>
        <w:t>Description of expected outputs</w:t>
      </w:r>
      <w:r w:rsidRPr="0037354F">
        <w:rPr>
          <w:rFonts w:ascii="Times New Roman" w:hAnsi="Times New Roman" w:cs="Times New Roman"/>
          <w:sz w:val="24"/>
          <w:szCs w:val="24"/>
          <w:u w:val="single"/>
          <w:lang w:val="en-GB"/>
        </w:rPr>
        <w:t xml:space="preserve"> /</w:t>
      </w:r>
      <w:r w:rsidRPr="0037354F">
        <w:rPr>
          <w:rFonts w:ascii="Times New Roman" w:hAnsi="Times New Roman" w:cs="Times New Roman"/>
          <w:sz w:val="24"/>
          <w:szCs w:val="24"/>
          <w:lang w:val="en-GB"/>
        </w:rPr>
        <w:t xml:space="preserve"> results to be achieved</w:t>
      </w:r>
    </w:p>
    <w:p w14:paraId="0AA8E246" w14:textId="31F5285D" w:rsidR="00B84B3C" w:rsidRPr="0037354F" w:rsidRDefault="00B84B3C" w:rsidP="007B434E">
      <w:pPr>
        <w:spacing w:after="0"/>
        <w:jc w:val="both"/>
        <w:rPr>
          <w:rFonts w:ascii="Times New Roman" w:hAnsi="Times New Roman" w:cs="Times New Roman"/>
          <w:sz w:val="24"/>
          <w:szCs w:val="24"/>
          <w:lang w:val="en-GB"/>
        </w:rPr>
      </w:pPr>
    </w:p>
    <w:p w14:paraId="23B9492E" w14:textId="3DF3A69B" w:rsidR="00CC3B28" w:rsidRDefault="0008648D" w:rsidP="0008648D">
      <w:pPr>
        <w:jc w:val="both"/>
        <w:rPr>
          <w:rFonts w:ascii="Times New Roman" w:hAnsi="Times New Roman" w:cs="Times New Roman"/>
          <w:sz w:val="24"/>
          <w:szCs w:val="24"/>
          <w:lang w:val="en-GB"/>
        </w:rPr>
      </w:pPr>
      <w:r w:rsidRPr="0008648D">
        <w:rPr>
          <w:rStyle w:val="q4iawc"/>
          <w:rFonts w:ascii="Times New Roman" w:hAnsi="Times New Roman" w:cs="Times New Roman"/>
          <w:sz w:val="24"/>
          <w:szCs w:val="24"/>
          <w:lang w:val="en"/>
        </w:rPr>
        <w:t>The purpose of basic language training is to improve the ability and competitiveness of providers of tourist and related services in providing quality services by overcoming language barriers.</w:t>
      </w:r>
      <w:r w:rsidRPr="0008648D">
        <w:rPr>
          <w:rStyle w:val="viiyi"/>
          <w:rFonts w:ascii="Times New Roman" w:hAnsi="Times New Roman" w:cs="Times New Roman"/>
          <w:sz w:val="24"/>
          <w:szCs w:val="24"/>
          <w:lang w:val="en"/>
        </w:rPr>
        <w:t xml:space="preserve"> </w:t>
      </w:r>
      <w:r w:rsidRPr="0008648D">
        <w:rPr>
          <w:rStyle w:val="q4iawc"/>
          <w:rFonts w:ascii="Times New Roman" w:hAnsi="Times New Roman" w:cs="Times New Roman"/>
          <w:sz w:val="24"/>
          <w:szCs w:val="24"/>
          <w:lang w:val="en"/>
        </w:rPr>
        <w:t xml:space="preserve">Considering the common tourist themed cycling routes that also include the northern part of the </w:t>
      </w:r>
      <w:r>
        <w:rPr>
          <w:rStyle w:val="q4iawc"/>
          <w:rFonts w:ascii="Times New Roman" w:hAnsi="Times New Roman" w:cs="Times New Roman"/>
          <w:sz w:val="24"/>
          <w:szCs w:val="24"/>
          <w:lang w:val="en"/>
        </w:rPr>
        <w:t>Serbian</w:t>
      </w:r>
      <w:r w:rsidRPr="0008648D">
        <w:rPr>
          <w:rStyle w:val="q4iawc"/>
          <w:rFonts w:ascii="Times New Roman" w:hAnsi="Times New Roman" w:cs="Times New Roman"/>
          <w:sz w:val="24"/>
          <w:szCs w:val="24"/>
          <w:lang w:val="en"/>
        </w:rPr>
        <w:t xml:space="preserve"> territory, the end users are </w:t>
      </w:r>
      <w:r>
        <w:rPr>
          <w:rStyle w:val="q4iawc"/>
          <w:rFonts w:ascii="Times New Roman" w:hAnsi="Times New Roman" w:cs="Times New Roman"/>
          <w:sz w:val="24"/>
          <w:szCs w:val="24"/>
          <w:lang w:val="en"/>
        </w:rPr>
        <w:t xml:space="preserve">Serbian </w:t>
      </w:r>
      <w:r w:rsidRPr="0008648D">
        <w:rPr>
          <w:rStyle w:val="q4iawc"/>
          <w:rFonts w:ascii="Times New Roman" w:hAnsi="Times New Roman" w:cs="Times New Roman"/>
          <w:sz w:val="24"/>
          <w:szCs w:val="24"/>
          <w:lang w:val="en"/>
        </w:rPr>
        <w:t xml:space="preserve">cycle tourists and visitors from neighboring </w:t>
      </w:r>
      <w:r>
        <w:rPr>
          <w:rStyle w:val="q4iawc"/>
          <w:rFonts w:ascii="Times New Roman" w:hAnsi="Times New Roman" w:cs="Times New Roman"/>
          <w:sz w:val="24"/>
          <w:szCs w:val="24"/>
          <w:lang w:val="en"/>
        </w:rPr>
        <w:t>Serbia</w:t>
      </w:r>
      <w:r w:rsidRPr="0008648D">
        <w:rPr>
          <w:rStyle w:val="q4iawc"/>
          <w:rFonts w:ascii="Times New Roman" w:hAnsi="Times New Roman" w:cs="Times New Roman"/>
          <w:sz w:val="24"/>
          <w:szCs w:val="24"/>
          <w:lang w:val="en"/>
        </w:rPr>
        <w:t xml:space="preserve">. Teaching material in both languages should include the most practical expressions and sentences used in the field of tourism, with special emphasis on cycle tourists. The language course is scheduled to be held in </w:t>
      </w:r>
      <w:r>
        <w:rPr>
          <w:rStyle w:val="q4iawc"/>
          <w:rFonts w:ascii="Times New Roman" w:hAnsi="Times New Roman" w:cs="Times New Roman"/>
          <w:sz w:val="24"/>
          <w:szCs w:val="24"/>
          <w:lang w:val="en"/>
        </w:rPr>
        <w:t>Otelec and Timisoara</w:t>
      </w:r>
      <w:r w:rsidRPr="0008648D">
        <w:rPr>
          <w:rStyle w:val="q4iawc"/>
          <w:rFonts w:ascii="Times New Roman" w:hAnsi="Times New Roman" w:cs="Times New Roman"/>
          <w:sz w:val="24"/>
          <w:szCs w:val="24"/>
          <w:lang w:val="en"/>
        </w:rPr>
        <w:t xml:space="preserve"> of at least </w:t>
      </w:r>
      <w:r>
        <w:rPr>
          <w:rStyle w:val="q4iawc"/>
          <w:rFonts w:ascii="Times New Roman" w:hAnsi="Times New Roman" w:cs="Times New Roman"/>
          <w:sz w:val="24"/>
          <w:szCs w:val="24"/>
          <w:lang w:val="en"/>
        </w:rPr>
        <w:t>25</w:t>
      </w:r>
      <w:r w:rsidRPr="0008648D">
        <w:rPr>
          <w:rStyle w:val="q4iawc"/>
          <w:rFonts w:ascii="Times New Roman" w:hAnsi="Times New Roman" w:cs="Times New Roman"/>
          <w:sz w:val="24"/>
          <w:szCs w:val="24"/>
          <w:lang w:val="en"/>
        </w:rPr>
        <w:t xml:space="preserve"> </w:t>
      </w:r>
      <w:r>
        <w:rPr>
          <w:rStyle w:val="q4iawc"/>
          <w:rFonts w:ascii="Times New Roman" w:hAnsi="Times New Roman" w:cs="Times New Roman"/>
          <w:sz w:val="24"/>
          <w:szCs w:val="24"/>
          <w:lang w:val="en"/>
        </w:rPr>
        <w:t>hours/course</w:t>
      </w:r>
      <w:r w:rsidRPr="0008648D">
        <w:rPr>
          <w:rStyle w:val="q4iawc"/>
          <w:rFonts w:ascii="Times New Roman" w:hAnsi="Times New Roman" w:cs="Times New Roman"/>
          <w:sz w:val="24"/>
          <w:szCs w:val="24"/>
          <w:lang w:val="en"/>
        </w:rPr>
        <w:t>.</w:t>
      </w:r>
      <w:r>
        <w:rPr>
          <w:rStyle w:val="q4iawc"/>
          <w:rFonts w:ascii="Times New Roman" w:hAnsi="Times New Roman" w:cs="Times New Roman"/>
          <w:sz w:val="24"/>
          <w:szCs w:val="24"/>
          <w:lang w:val="en"/>
        </w:rPr>
        <w:t xml:space="preserve"> Also it the courses could be organized on-line. The courses will be attended by 20 persons.</w:t>
      </w:r>
      <w:r w:rsidRPr="0008648D">
        <w:rPr>
          <w:rStyle w:val="q4iawc"/>
          <w:rFonts w:ascii="Times New Roman" w:hAnsi="Times New Roman" w:cs="Times New Roman"/>
          <w:sz w:val="24"/>
          <w:szCs w:val="24"/>
          <w:lang w:val="en"/>
        </w:rPr>
        <w:t xml:space="preserve"> Upon completion of the course, a certificate of attendance is awarded.</w:t>
      </w:r>
      <w:r w:rsidR="00CC3B28" w:rsidRPr="0008648D">
        <w:rPr>
          <w:rFonts w:ascii="Times New Roman" w:hAnsi="Times New Roman" w:cs="Times New Roman"/>
          <w:sz w:val="24"/>
          <w:szCs w:val="24"/>
          <w:lang w:val="en-GB"/>
        </w:rPr>
        <w:t xml:space="preserve"> </w:t>
      </w:r>
    </w:p>
    <w:p w14:paraId="474B575C" w14:textId="1419E353" w:rsidR="0008648D" w:rsidRPr="0008648D" w:rsidRDefault="0008648D" w:rsidP="0008648D">
      <w:pPr>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provide the course, teacher</w:t>
      </w:r>
      <w:r w:rsidR="00616924">
        <w:rPr>
          <w:rFonts w:ascii="Times New Roman" w:hAnsi="Times New Roman" w:cs="Times New Roman"/>
          <w:sz w:val="24"/>
          <w:szCs w:val="24"/>
          <w:lang w:val="en-GB"/>
        </w:rPr>
        <w:t>s</w:t>
      </w:r>
      <w:r>
        <w:rPr>
          <w:rFonts w:ascii="Times New Roman" w:hAnsi="Times New Roman" w:cs="Times New Roman"/>
          <w:sz w:val="24"/>
          <w:szCs w:val="24"/>
          <w:lang w:val="en-GB"/>
        </w:rPr>
        <w:t xml:space="preserve"> and necessary administration of the courses</w:t>
      </w:r>
      <w:r w:rsidR="00616924">
        <w:rPr>
          <w:rFonts w:ascii="Times New Roman" w:hAnsi="Times New Roman" w:cs="Times New Roman"/>
          <w:sz w:val="24"/>
          <w:szCs w:val="24"/>
          <w:lang w:val="en-GB"/>
        </w:rPr>
        <w:t xml:space="preserve"> (printing materials and certificates, completing participation list, providing photos, other </w:t>
      </w:r>
      <w:r w:rsidR="00616924">
        <w:rPr>
          <w:rFonts w:ascii="Times New Roman" w:hAnsi="Times New Roman" w:cs="Times New Roman"/>
          <w:sz w:val="24"/>
          <w:szCs w:val="24"/>
          <w:lang w:val="en-GB"/>
        </w:rPr>
        <w:lastRenderedPageBreak/>
        <w:t>administrative obligations)</w:t>
      </w:r>
      <w:r>
        <w:rPr>
          <w:rFonts w:ascii="Times New Roman" w:hAnsi="Times New Roman" w:cs="Times New Roman"/>
          <w:sz w:val="24"/>
          <w:szCs w:val="24"/>
          <w:lang w:val="en-GB"/>
        </w:rPr>
        <w:t>. In case of on-line course will provide the platform, in case of physical participation w</w:t>
      </w:r>
      <w:r w:rsidR="00616924">
        <w:rPr>
          <w:rFonts w:ascii="Times New Roman" w:hAnsi="Times New Roman" w:cs="Times New Roman"/>
          <w:sz w:val="24"/>
          <w:szCs w:val="24"/>
          <w:lang w:val="en-GB"/>
        </w:rPr>
        <w:t>ill provide the necessary venue.</w:t>
      </w:r>
    </w:p>
    <w:p w14:paraId="4EDFD1AF" w14:textId="77777777" w:rsidR="00E07252" w:rsidRPr="0037354F" w:rsidRDefault="00E07252" w:rsidP="00B84B3C">
      <w:pPr>
        <w:spacing w:after="0"/>
        <w:jc w:val="both"/>
        <w:rPr>
          <w:rFonts w:ascii="Times New Roman" w:hAnsi="Times New Roman" w:cs="Times New Roman"/>
          <w:sz w:val="24"/>
          <w:szCs w:val="24"/>
          <w:lang w:val="en-GB"/>
        </w:rPr>
      </w:pPr>
    </w:p>
    <w:p w14:paraId="0BFD5F37" w14:textId="7C628C1C" w:rsidR="00B84B3C" w:rsidRPr="0037354F" w:rsidRDefault="00B84B3C" w:rsidP="00B84B3C">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Required inputs</w:t>
      </w:r>
    </w:p>
    <w:p w14:paraId="3F73D384" w14:textId="1617584D" w:rsidR="0008648D" w:rsidRDefault="00616924" w:rsidP="00072F6C">
      <w:pPr>
        <w:spacing w:after="0"/>
        <w:jc w:val="both"/>
        <w:rPr>
          <w:rFonts w:ascii="Times New Roman" w:hAnsi="Times New Roman" w:cs="Times New Roman"/>
          <w:sz w:val="24"/>
          <w:szCs w:val="24"/>
        </w:rPr>
      </w:pPr>
      <w:r>
        <w:rPr>
          <w:rFonts w:ascii="Times New Roman" w:hAnsi="Times New Roman" w:cs="Times New Roman"/>
          <w:sz w:val="24"/>
          <w:szCs w:val="24"/>
        </w:rPr>
        <w:t>The Contractor will provide the teacher with necessary experience.</w:t>
      </w:r>
    </w:p>
    <w:p w14:paraId="67A3BD66" w14:textId="77777777" w:rsidR="00B84B3C" w:rsidRPr="0037354F" w:rsidRDefault="00B84B3C" w:rsidP="00B84B3C">
      <w:pPr>
        <w:pStyle w:val="ListParagraph"/>
        <w:spacing w:after="0"/>
        <w:jc w:val="both"/>
        <w:rPr>
          <w:rFonts w:ascii="Times New Roman" w:hAnsi="Times New Roman" w:cs="Times New Roman"/>
          <w:i/>
          <w:iCs/>
          <w:sz w:val="24"/>
          <w:szCs w:val="24"/>
          <w:lang w:val="en-GB"/>
        </w:rPr>
      </w:pPr>
    </w:p>
    <w:p w14:paraId="0FA5D916" w14:textId="77777777" w:rsidR="00B84B3C" w:rsidRPr="0037354F" w:rsidRDefault="00B84B3C" w:rsidP="00B84B3C">
      <w:pPr>
        <w:spacing w:after="0"/>
        <w:jc w:val="both"/>
        <w:rPr>
          <w:rFonts w:ascii="Times New Roman" w:hAnsi="Times New Roman" w:cs="Times New Roman"/>
          <w:sz w:val="24"/>
          <w:szCs w:val="24"/>
          <w:highlight w:val="yellow"/>
          <w:lang w:val="en-GB"/>
        </w:rPr>
      </w:pPr>
      <w:r w:rsidRPr="0037354F">
        <w:rPr>
          <w:rFonts w:ascii="Times New Roman" w:hAnsi="Times New Roman" w:cs="Times New Roman"/>
          <w:sz w:val="24"/>
          <w:szCs w:val="24"/>
          <w:lang w:val="en-GB"/>
        </w:rPr>
        <w:t>Required time frame</w:t>
      </w:r>
    </w:p>
    <w:p w14:paraId="63484ADB" w14:textId="71722CA9" w:rsidR="00E07252" w:rsidRPr="0037354F" w:rsidRDefault="00616924" w:rsidP="00B84B3C">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September</w:t>
      </w:r>
      <w:r w:rsidR="00072F6C">
        <w:rPr>
          <w:rFonts w:ascii="Times New Roman" w:hAnsi="Times New Roman" w:cs="Times New Roman"/>
          <w:i/>
          <w:iCs/>
          <w:sz w:val="24"/>
          <w:szCs w:val="24"/>
          <w:lang w:val="en-GB"/>
        </w:rPr>
        <w:t xml:space="preserve"> 2022</w:t>
      </w:r>
    </w:p>
    <w:p w14:paraId="1ABE4C08" w14:textId="216A268E" w:rsidR="00056F91"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034EC398" w14:textId="10DDE6A4" w:rsidR="00616924" w:rsidRPr="00EC7229" w:rsidRDefault="00616924" w:rsidP="00EC7229">
      <w:pPr>
        <w:pStyle w:val="ListParagraph"/>
        <w:numPr>
          <w:ilvl w:val="1"/>
          <w:numId w:val="2"/>
        </w:numPr>
        <w:spacing w:after="0"/>
        <w:jc w:val="both"/>
        <w:rPr>
          <w:rFonts w:ascii="Times New Roman" w:hAnsi="Times New Roman" w:cs="Times New Roman"/>
          <w:b/>
          <w:sz w:val="24"/>
          <w:szCs w:val="24"/>
          <w:highlight w:val="yellow"/>
          <w:lang w:val="en-GB"/>
        </w:rPr>
      </w:pPr>
      <w:r w:rsidRPr="0037354F">
        <w:rPr>
          <w:rFonts w:ascii="Times New Roman" w:hAnsi="Times New Roman" w:cs="Times New Roman"/>
          <w:b/>
          <w:sz w:val="24"/>
          <w:szCs w:val="24"/>
          <w:lang w:val="en-GB"/>
        </w:rPr>
        <w:t xml:space="preserve">Title of activity </w:t>
      </w:r>
      <w:r>
        <w:rPr>
          <w:rFonts w:ascii="Times New Roman" w:hAnsi="Times New Roman" w:cs="Times New Roman"/>
          <w:b/>
          <w:sz w:val="24"/>
          <w:szCs w:val="24"/>
          <w:lang w:val="en-GB"/>
        </w:rPr>
        <w:t>2</w:t>
      </w:r>
      <w:r w:rsidRPr="0037354F">
        <w:rPr>
          <w:rFonts w:ascii="Times New Roman" w:hAnsi="Times New Roman" w:cs="Times New Roman"/>
          <w:b/>
          <w:i/>
          <w:iCs/>
          <w:sz w:val="24"/>
          <w:szCs w:val="24"/>
          <w:lang w:val="en-GB"/>
        </w:rPr>
        <w:t xml:space="preserve"> – </w:t>
      </w:r>
      <w:r w:rsidR="00EC7229" w:rsidRPr="00EC7229">
        <w:rPr>
          <w:rFonts w:ascii="Times New Roman" w:hAnsi="Times New Roman" w:cs="Times New Roman"/>
          <w:b/>
          <w:iCs/>
          <w:sz w:val="24"/>
          <w:szCs w:val="24"/>
          <w:lang w:val="en-GB"/>
        </w:rPr>
        <w:t>Pr</w:t>
      </w:r>
      <w:r w:rsidR="00EC7229">
        <w:rPr>
          <w:rFonts w:ascii="Times New Roman" w:hAnsi="Times New Roman" w:cs="Times New Roman"/>
          <w:b/>
          <w:sz w:val="24"/>
          <w:szCs w:val="24"/>
          <w:lang w:val="en-GB"/>
        </w:rPr>
        <w:t>ofessional</w:t>
      </w:r>
      <w:r w:rsidR="00EC7229" w:rsidRPr="00EC7229">
        <w:rPr>
          <w:rFonts w:ascii="Times New Roman" w:hAnsi="Times New Roman" w:cs="Times New Roman"/>
          <w:b/>
          <w:sz w:val="24"/>
          <w:szCs w:val="24"/>
          <w:lang w:val="en-GB"/>
        </w:rPr>
        <w:t xml:space="preserve"> marketing knowledge and QMS.</w:t>
      </w:r>
    </w:p>
    <w:p w14:paraId="7FB261A7" w14:textId="77777777" w:rsidR="00616924" w:rsidRPr="0037354F" w:rsidRDefault="00616924" w:rsidP="00616924">
      <w:pPr>
        <w:spacing w:after="0"/>
        <w:ind w:left="567" w:firstLine="141"/>
        <w:jc w:val="both"/>
        <w:rPr>
          <w:rFonts w:ascii="Times New Roman" w:hAnsi="Times New Roman" w:cs="Times New Roman"/>
          <w:i/>
          <w:iCs/>
          <w:sz w:val="24"/>
          <w:szCs w:val="24"/>
          <w:highlight w:val="yellow"/>
          <w:lang w:val="en-GB"/>
        </w:rPr>
      </w:pPr>
    </w:p>
    <w:p w14:paraId="79592FCA" w14:textId="77777777" w:rsidR="00616924" w:rsidRPr="0037354F" w:rsidRDefault="00616924" w:rsidP="00616924">
      <w:pPr>
        <w:spacing w:after="0"/>
        <w:jc w:val="both"/>
        <w:rPr>
          <w:rFonts w:ascii="Times New Roman" w:hAnsi="Times New Roman" w:cs="Times New Roman"/>
          <w:sz w:val="24"/>
          <w:szCs w:val="24"/>
          <w:u w:val="single"/>
          <w:lang w:val="en-GB"/>
        </w:rPr>
      </w:pPr>
      <w:r w:rsidRPr="0037354F">
        <w:rPr>
          <w:rFonts w:ascii="Times New Roman" w:hAnsi="Times New Roman" w:cs="Times New Roman"/>
          <w:sz w:val="24"/>
          <w:szCs w:val="24"/>
          <w:lang w:val="en-GB"/>
        </w:rPr>
        <w:t>Description of expected outputs</w:t>
      </w:r>
      <w:r w:rsidRPr="0037354F">
        <w:rPr>
          <w:rFonts w:ascii="Times New Roman" w:hAnsi="Times New Roman" w:cs="Times New Roman"/>
          <w:sz w:val="24"/>
          <w:szCs w:val="24"/>
          <w:u w:val="single"/>
          <w:lang w:val="en-GB"/>
        </w:rPr>
        <w:t xml:space="preserve"> /</w:t>
      </w:r>
      <w:r w:rsidRPr="0037354F">
        <w:rPr>
          <w:rFonts w:ascii="Times New Roman" w:hAnsi="Times New Roman" w:cs="Times New Roman"/>
          <w:sz w:val="24"/>
          <w:szCs w:val="24"/>
          <w:lang w:val="en-GB"/>
        </w:rPr>
        <w:t xml:space="preserve"> results to be achieved</w:t>
      </w:r>
    </w:p>
    <w:p w14:paraId="6D8B4D58" w14:textId="77777777" w:rsidR="00616924" w:rsidRPr="0037354F" w:rsidRDefault="00616924" w:rsidP="00616924">
      <w:pPr>
        <w:spacing w:after="0"/>
        <w:jc w:val="both"/>
        <w:rPr>
          <w:rFonts w:ascii="Times New Roman" w:hAnsi="Times New Roman" w:cs="Times New Roman"/>
          <w:sz w:val="24"/>
          <w:szCs w:val="24"/>
          <w:lang w:val="en-GB"/>
        </w:rPr>
      </w:pPr>
    </w:p>
    <w:p w14:paraId="214EACFF" w14:textId="28F9BD4A" w:rsidR="00616924" w:rsidRPr="00616924" w:rsidRDefault="00616924" w:rsidP="00616924">
      <w:pPr>
        <w:jc w:val="both"/>
        <w:rPr>
          <w:rFonts w:ascii="Times New Roman" w:hAnsi="Times New Roman" w:cs="Times New Roman"/>
          <w:sz w:val="24"/>
          <w:szCs w:val="24"/>
          <w:lang w:val="en-GB"/>
        </w:rPr>
      </w:pPr>
      <w:r w:rsidRPr="00616924">
        <w:rPr>
          <w:rStyle w:val="q4iawc"/>
          <w:rFonts w:ascii="Times New Roman" w:hAnsi="Times New Roman" w:cs="Times New Roman"/>
          <w:sz w:val="24"/>
          <w:szCs w:val="24"/>
          <w:lang w:val="en"/>
        </w:rPr>
        <w:t>The purpose of the training is to improve the ability and competitiveness of providers of tourist and related services in the field of business, marketing and quality management systems in tourism. The course should include lectures and an interactive workshop (practical part), as well as mentoring consultations (on-line). The areas covered are the basics of management, marketing and the quality management system in tourism.</w:t>
      </w:r>
      <w:r w:rsidRPr="00616924">
        <w:rPr>
          <w:rStyle w:val="viiyi"/>
          <w:rFonts w:ascii="Times New Roman" w:hAnsi="Times New Roman" w:cs="Times New Roman"/>
          <w:sz w:val="24"/>
          <w:szCs w:val="24"/>
          <w:lang w:val="en"/>
        </w:rPr>
        <w:t xml:space="preserve"> </w:t>
      </w:r>
      <w:r w:rsidRPr="00616924">
        <w:rPr>
          <w:rStyle w:val="q4iawc"/>
          <w:rFonts w:ascii="Times New Roman" w:hAnsi="Times New Roman" w:cs="Times New Roman"/>
          <w:sz w:val="24"/>
          <w:szCs w:val="24"/>
          <w:lang w:val="en"/>
        </w:rPr>
        <w:t xml:space="preserve">A guide/study is available for the QMS topic, which should form the basis of this section. The professional course is scheduled to be held </w:t>
      </w:r>
      <w:r>
        <w:rPr>
          <w:rStyle w:val="q4iawc"/>
          <w:rFonts w:ascii="Times New Roman" w:hAnsi="Times New Roman" w:cs="Times New Roman"/>
          <w:sz w:val="24"/>
          <w:szCs w:val="24"/>
          <w:lang w:val="en"/>
        </w:rPr>
        <w:t>Otelec and Timisoara</w:t>
      </w:r>
      <w:r w:rsidRPr="0008648D">
        <w:rPr>
          <w:rStyle w:val="q4iawc"/>
          <w:rFonts w:ascii="Times New Roman" w:hAnsi="Times New Roman" w:cs="Times New Roman"/>
          <w:sz w:val="24"/>
          <w:szCs w:val="24"/>
          <w:lang w:val="en"/>
        </w:rPr>
        <w:t xml:space="preserve"> of at least </w:t>
      </w:r>
      <w:r>
        <w:rPr>
          <w:rStyle w:val="q4iawc"/>
          <w:rFonts w:ascii="Times New Roman" w:hAnsi="Times New Roman" w:cs="Times New Roman"/>
          <w:sz w:val="24"/>
          <w:szCs w:val="24"/>
          <w:lang w:val="en"/>
        </w:rPr>
        <w:t>6</w:t>
      </w:r>
      <w:r w:rsidRPr="0008648D">
        <w:rPr>
          <w:rStyle w:val="q4iawc"/>
          <w:rFonts w:ascii="Times New Roman" w:hAnsi="Times New Roman" w:cs="Times New Roman"/>
          <w:sz w:val="24"/>
          <w:szCs w:val="24"/>
          <w:lang w:val="en"/>
        </w:rPr>
        <w:t xml:space="preserve"> </w:t>
      </w:r>
      <w:r>
        <w:rPr>
          <w:rStyle w:val="q4iawc"/>
          <w:rFonts w:ascii="Times New Roman" w:hAnsi="Times New Roman" w:cs="Times New Roman"/>
          <w:sz w:val="24"/>
          <w:szCs w:val="24"/>
          <w:lang w:val="en"/>
        </w:rPr>
        <w:t>hours/course</w:t>
      </w:r>
      <w:r w:rsidRPr="0008648D">
        <w:rPr>
          <w:rStyle w:val="q4iawc"/>
          <w:rFonts w:ascii="Times New Roman" w:hAnsi="Times New Roman" w:cs="Times New Roman"/>
          <w:sz w:val="24"/>
          <w:szCs w:val="24"/>
          <w:lang w:val="en"/>
        </w:rPr>
        <w:t>.</w:t>
      </w:r>
      <w:r w:rsidRPr="00616924">
        <w:rPr>
          <w:rStyle w:val="q4iawc"/>
          <w:rFonts w:ascii="Times New Roman" w:hAnsi="Times New Roman" w:cs="Times New Roman"/>
          <w:sz w:val="24"/>
          <w:szCs w:val="24"/>
          <w:lang w:val="en"/>
        </w:rPr>
        <w:t xml:space="preserve"> Upon completion of the course, a certificate of attendance is awarded. </w:t>
      </w:r>
      <w:r>
        <w:rPr>
          <w:rStyle w:val="q4iawc"/>
          <w:rFonts w:ascii="Times New Roman" w:hAnsi="Times New Roman" w:cs="Times New Roman"/>
          <w:sz w:val="24"/>
          <w:szCs w:val="24"/>
          <w:lang w:val="en"/>
        </w:rPr>
        <w:t>Also it the courses could be organized on-line. The courses will be attended by 20 persons.</w:t>
      </w:r>
      <w:r w:rsidRPr="00616924">
        <w:rPr>
          <w:rStyle w:val="q4iawc"/>
          <w:rFonts w:ascii="Times New Roman" w:hAnsi="Times New Roman" w:cs="Times New Roman"/>
          <w:sz w:val="24"/>
          <w:szCs w:val="24"/>
          <w:lang w:val="en"/>
        </w:rPr>
        <w:t xml:space="preserve"> The teaching material should contain the following areas: management basics, marketing and quality management system.</w:t>
      </w:r>
    </w:p>
    <w:p w14:paraId="624F71E0" w14:textId="77777777" w:rsidR="00616924" w:rsidRPr="0037354F" w:rsidRDefault="00616924" w:rsidP="00616924">
      <w:pPr>
        <w:spacing w:after="0"/>
        <w:jc w:val="both"/>
        <w:rPr>
          <w:rFonts w:ascii="Times New Roman" w:hAnsi="Times New Roman" w:cs="Times New Roman"/>
          <w:sz w:val="24"/>
          <w:szCs w:val="24"/>
          <w:lang w:val="en-GB"/>
        </w:rPr>
      </w:pPr>
    </w:p>
    <w:p w14:paraId="1CD083E8" w14:textId="77777777" w:rsidR="00616924" w:rsidRPr="0037354F" w:rsidRDefault="00616924" w:rsidP="0061692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Required inputs</w:t>
      </w:r>
    </w:p>
    <w:p w14:paraId="0661137B" w14:textId="77777777" w:rsidR="00616924" w:rsidRDefault="00616924" w:rsidP="00616924">
      <w:pPr>
        <w:spacing w:after="0"/>
        <w:jc w:val="both"/>
        <w:rPr>
          <w:rFonts w:ascii="Times New Roman" w:hAnsi="Times New Roman" w:cs="Times New Roman"/>
          <w:sz w:val="24"/>
          <w:szCs w:val="24"/>
        </w:rPr>
      </w:pPr>
      <w:r>
        <w:rPr>
          <w:rFonts w:ascii="Times New Roman" w:hAnsi="Times New Roman" w:cs="Times New Roman"/>
          <w:sz w:val="24"/>
          <w:szCs w:val="24"/>
        </w:rPr>
        <w:t>The Contractor will provide the teacher with necessary experience.</w:t>
      </w:r>
    </w:p>
    <w:p w14:paraId="55351200" w14:textId="77777777" w:rsidR="00616924" w:rsidRPr="0037354F" w:rsidRDefault="00616924" w:rsidP="00616924">
      <w:pPr>
        <w:pStyle w:val="ListParagraph"/>
        <w:spacing w:after="0"/>
        <w:jc w:val="both"/>
        <w:rPr>
          <w:rFonts w:ascii="Times New Roman" w:hAnsi="Times New Roman" w:cs="Times New Roman"/>
          <w:i/>
          <w:iCs/>
          <w:sz w:val="24"/>
          <w:szCs w:val="24"/>
          <w:lang w:val="en-GB"/>
        </w:rPr>
      </w:pPr>
    </w:p>
    <w:p w14:paraId="70006C4E" w14:textId="77777777" w:rsidR="00616924" w:rsidRPr="0037354F" w:rsidRDefault="00616924" w:rsidP="00616924">
      <w:pPr>
        <w:spacing w:after="0"/>
        <w:jc w:val="both"/>
        <w:rPr>
          <w:rFonts w:ascii="Times New Roman" w:hAnsi="Times New Roman" w:cs="Times New Roman"/>
          <w:sz w:val="24"/>
          <w:szCs w:val="24"/>
          <w:highlight w:val="yellow"/>
          <w:lang w:val="en-GB"/>
        </w:rPr>
      </w:pPr>
      <w:r w:rsidRPr="0037354F">
        <w:rPr>
          <w:rFonts w:ascii="Times New Roman" w:hAnsi="Times New Roman" w:cs="Times New Roman"/>
          <w:sz w:val="24"/>
          <w:szCs w:val="24"/>
          <w:lang w:val="en-GB"/>
        </w:rPr>
        <w:t>Required time frame</w:t>
      </w:r>
    </w:p>
    <w:p w14:paraId="0055CE3C" w14:textId="5B47D22A" w:rsidR="00616924" w:rsidRPr="0037354F" w:rsidRDefault="00616924" w:rsidP="00616924">
      <w:pPr>
        <w:pStyle w:val="ListParagraph"/>
        <w:spacing w:after="0"/>
        <w:ind w:left="0"/>
        <w:jc w:val="both"/>
        <w:rPr>
          <w:rFonts w:ascii="Times New Roman" w:hAnsi="Times New Roman" w:cs="Times New Roman"/>
          <w:sz w:val="24"/>
          <w:szCs w:val="24"/>
          <w:highlight w:val="yellow"/>
          <w:u w:val="single"/>
          <w:lang w:val="en-GB"/>
        </w:rPr>
      </w:pPr>
      <w:r>
        <w:rPr>
          <w:rFonts w:ascii="Times New Roman" w:hAnsi="Times New Roman" w:cs="Times New Roman"/>
          <w:i/>
          <w:iCs/>
          <w:sz w:val="24"/>
          <w:szCs w:val="24"/>
          <w:lang w:val="en-GB"/>
        </w:rPr>
        <w:t>September 2022</w:t>
      </w:r>
    </w:p>
    <w:p w14:paraId="06A4FF8D" w14:textId="77777777" w:rsidR="00056F91" w:rsidRPr="0037354F"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Pr="0037354F" w:rsidRDefault="00056F91" w:rsidP="00855FE4">
      <w:pPr>
        <w:numPr>
          <w:ilvl w:val="0"/>
          <w:numId w:val="2"/>
        </w:num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ADDITIONAL INFORMATION</w:t>
      </w:r>
    </w:p>
    <w:p w14:paraId="462BAF04" w14:textId="77777777" w:rsidR="00056F91" w:rsidRPr="0037354F" w:rsidRDefault="00056F91" w:rsidP="0057006B">
      <w:pPr>
        <w:spacing w:after="0"/>
        <w:jc w:val="both"/>
        <w:rPr>
          <w:rFonts w:ascii="Times New Roman" w:hAnsi="Times New Roman" w:cs="Times New Roman"/>
          <w:sz w:val="24"/>
          <w:szCs w:val="24"/>
          <w:u w:val="single"/>
          <w:lang w:val="en-GB"/>
        </w:rPr>
      </w:pPr>
    </w:p>
    <w:p w14:paraId="14E60B51" w14:textId="77777777" w:rsidR="009232FB" w:rsidRPr="0037354F" w:rsidRDefault="009232FB" w:rsidP="0057006B">
      <w:pPr>
        <w:spacing w:after="0"/>
        <w:jc w:val="both"/>
        <w:rPr>
          <w:rFonts w:ascii="Times New Roman" w:hAnsi="Times New Roman" w:cs="Times New Roman"/>
          <w:sz w:val="24"/>
          <w:szCs w:val="24"/>
          <w:u w:val="single"/>
          <w:lang w:val="en-GB"/>
        </w:rPr>
      </w:pPr>
      <w:r w:rsidRPr="0037354F">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37354F">
        <w:rPr>
          <w:rFonts w:ascii="Times New Roman" w:hAnsi="Times New Roman" w:cs="Times New Roman"/>
          <w:sz w:val="24"/>
          <w:szCs w:val="24"/>
          <w:u w:val="single"/>
          <w:lang w:val="en-GB"/>
        </w:rPr>
        <w:t>administratively /</w:t>
      </w:r>
      <w:r w:rsidRPr="0037354F">
        <w:rPr>
          <w:rFonts w:ascii="Times New Roman" w:hAnsi="Times New Roman" w:cs="Times New Roman"/>
          <w:sz w:val="24"/>
          <w:szCs w:val="24"/>
          <w:u w:val="single"/>
          <w:lang w:val="en-GB"/>
        </w:rPr>
        <w:t>technically/ financial</w:t>
      </w:r>
      <w:r w:rsidR="001F7F63" w:rsidRPr="0037354F">
        <w:rPr>
          <w:rFonts w:ascii="Times New Roman" w:hAnsi="Times New Roman" w:cs="Times New Roman"/>
          <w:sz w:val="24"/>
          <w:szCs w:val="24"/>
          <w:u w:val="single"/>
          <w:lang w:val="en-GB"/>
        </w:rPr>
        <w:t>ly</w:t>
      </w:r>
      <w:r w:rsidRPr="0037354F">
        <w:rPr>
          <w:rFonts w:ascii="Times New Roman" w:hAnsi="Times New Roman" w:cs="Times New Roman"/>
          <w:sz w:val="24"/>
          <w:szCs w:val="24"/>
          <w:u w:val="single"/>
          <w:lang w:val="en-GB"/>
        </w:rPr>
        <w:t xml:space="preserve"> compliant”</w:t>
      </w:r>
    </w:p>
    <w:p w14:paraId="584CEB41" w14:textId="77777777" w:rsidR="009232FB" w:rsidRPr="0037354F"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7354F"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7354F">
        <w:rPr>
          <w:rFonts w:ascii="Times New Roman" w:hAnsi="Times New Roman" w:cs="Times New Roman"/>
          <w:sz w:val="24"/>
          <w:szCs w:val="24"/>
          <w:u w:val="single"/>
          <w:lang w:val="en-GB" w:eastAsia="en-GB"/>
        </w:rPr>
        <w:t>Confidentiality</w:t>
      </w:r>
    </w:p>
    <w:p w14:paraId="42D0ED16" w14:textId="77777777" w:rsidR="00056F91" w:rsidRPr="0037354F" w:rsidRDefault="00056F91" w:rsidP="00311E6A">
      <w:pPr>
        <w:spacing w:before="120" w:after="120" w:line="240" w:lineRule="auto"/>
        <w:jc w:val="both"/>
        <w:rPr>
          <w:rFonts w:ascii="Times New Roman" w:hAnsi="Times New Roman" w:cs="Times New Roman"/>
          <w:sz w:val="24"/>
          <w:szCs w:val="24"/>
          <w:lang w:val="en-GB" w:eastAsia="en-GB"/>
        </w:rPr>
      </w:pPr>
      <w:r w:rsidRPr="0037354F">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w:t>
      </w:r>
      <w:r w:rsidRPr="0037354F">
        <w:rPr>
          <w:rFonts w:ascii="Times New Roman" w:hAnsi="Times New Roman" w:cs="Times New Roman"/>
          <w:sz w:val="24"/>
          <w:szCs w:val="24"/>
          <w:lang w:val="en-GB" w:eastAsia="en-GB"/>
        </w:rPr>
        <w:lastRenderedPageBreak/>
        <w:t>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Pr="0037354F"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Pr="0037354F" w:rsidRDefault="00056F91" w:rsidP="00855FE4">
      <w:pPr>
        <w:spacing w:after="0"/>
        <w:jc w:val="both"/>
        <w:rPr>
          <w:rFonts w:ascii="Times New Roman" w:hAnsi="Times New Roman" w:cs="Times New Roman"/>
          <w:sz w:val="24"/>
          <w:szCs w:val="24"/>
          <w:lang w:val="en-GB"/>
        </w:rPr>
      </w:pPr>
    </w:p>
    <w:p w14:paraId="2D6E1C32" w14:textId="77777777" w:rsidR="00553D4C" w:rsidRPr="0037354F" w:rsidRDefault="00553D4C" w:rsidP="00855FE4">
      <w:pPr>
        <w:spacing w:after="0"/>
        <w:jc w:val="both"/>
        <w:rPr>
          <w:rFonts w:ascii="Times New Roman" w:hAnsi="Times New Roman" w:cs="Times New Roman"/>
          <w:sz w:val="24"/>
          <w:szCs w:val="24"/>
          <w:lang w:val="en-GB"/>
        </w:rPr>
      </w:pPr>
    </w:p>
    <w:p w14:paraId="743C87D2" w14:textId="77777777" w:rsidR="00553D4C" w:rsidRPr="0037354F" w:rsidRDefault="00553D4C" w:rsidP="00855FE4">
      <w:pPr>
        <w:spacing w:after="0"/>
        <w:jc w:val="both"/>
        <w:rPr>
          <w:rFonts w:ascii="Times New Roman" w:hAnsi="Times New Roman" w:cs="Times New Roman"/>
          <w:sz w:val="24"/>
          <w:szCs w:val="24"/>
          <w:lang w:val="en-GB"/>
        </w:rPr>
      </w:pPr>
    </w:p>
    <w:p w14:paraId="51338570" w14:textId="77777777" w:rsidR="00553D4C" w:rsidRPr="0037354F" w:rsidRDefault="00553D4C" w:rsidP="00855FE4">
      <w:pPr>
        <w:spacing w:after="0"/>
        <w:jc w:val="both"/>
        <w:rPr>
          <w:rFonts w:ascii="Times New Roman" w:hAnsi="Times New Roman" w:cs="Times New Roman"/>
          <w:sz w:val="24"/>
          <w:szCs w:val="24"/>
          <w:lang w:val="en-GB"/>
        </w:rPr>
      </w:pPr>
    </w:p>
    <w:p w14:paraId="40930728" w14:textId="77777777" w:rsidR="00553D4C" w:rsidRPr="0037354F" w:rsidRDefault="00553D4C" w:rsidP="00855FE4">
      <w:pPr>
        <w:spacing w:after="0"/>
        <w:jc w:val="both"/>
        <w:rPr>
          <w:rFonts w:ascii="Times New Roman" w:hAnsi="Times New Roman" w:cs="Times New Roman"/>
          <w:sz w:val="24"/>
          <w:szCs w:val="24"/>
          <w:lang w:val="en-GB"/>
        </w:rPr>
      </w:pPr>
    </w:p>
    <w:p w14:paraId="638671D4" w14:textId="77777777" w:rsidR="00553D4C" w:rsidRPr="0037354F" w:rsidRDefault="00553D4C" w:rsidP="00855FE4">
      <w:pPr>
        <w:spacing w:after="0"/>
        <w:jc w:val="both"/>
        <w:rPr>
          <w:rFonts w:ascii="Times New Roman" w:hAnsi="Times New Roman" w:cs="Times New Roman"/>
          <w:sz w:val="24"/>
          <w:szCs w:val="24"/>
          <w:lang w:val="en-GB"/>
        </w:rPr>
      </w:pPr>
    </w:p>
    <w:p w14:paraId="37C9CC39" w14:textId="77777777" w:rsidR="00553D4C" w:rsidRPr="0037354F" w:rsidRDefault="00553D4C" w:rsidP="00855FE4">
      <w:pPr>
        <w:spacing w:after="0"/>
        <w:jc w:val="both"/>
        <w:rPr>
          <w:rFonts w:ascii="Times New Roman" w:hAnsi="Times New Roman" w:cs="Times New Roman"/>
          <w:sz w:val="24"/>
          <w:szCs w:val="24"/>
          <w:lang w:val="en-GB"/>
        </w:rPr>
      </w:pPr>
    </w:p>
    <w:p w14:paraId="53AC8A5C" w14:textId="77777777" w:rsidR="00553D4C" w:rsidRPr="0037354F" w:rsidRDefault="00553D4C" w:rsidP="00855FE4">
      <w:pPr>
        <w:spacing w:after="0"/>
        <w:jc w:val="both"/>
        <w:rPr>
          <w:rFonts w:ascii="Times New Roman" w:hAnsi="Times New Roman" w:cs="Times New Roman"/>
          <w:sz w:val="24"/>
          <w:szCs w:val="24"/>
          <w:lang w:val="en-GB"/>
        </w:rPr>
      </w:pPr>
    </w:p>
    <w:p w14:paraId="1D44DB98" w14:textId="77777777" w:rsidR="00553D4C" w:rsidRPr="0037354F" w:rsidRDefault="00553D4C" w:rsidP="00855FE4">
      <w:pPr>
        <w:spacing w:after="0"/>
        <w:jc w:val="both"/>
        <w:rPr>
          <w:rFonts w:ascii="Times New Roman" w:hAnsi="Times New Roman" w:cs="Times New Roman"/>
          <w:sz w:val="24"/>
          <w:szCs w:val="24"/>
          <w:lang w:val="en-GB"/>
        </w:rPr>
      </w:pPr>
    </w:p>
    <w:p w14:paraId="79F4E34D" w14:textId="399573D3" w:rsidR="004B4D74" w:rsidRPr="0037354F" w:rsidRDefault="004B4D74" w:rsidP="00855FE4">
      <w:pPr>
        <w:spacing w:after="0"/>
        <w:jc w:val="both"/>
        <w:rPr>
          <w:rFonts w:ascii="Times New Roman" w:hAnsi="Times New Roman" w:cs="Times New Roman"/>
          <w:sz w:val="24"/>
          <w:szCs w:val="24"/>
          <w:lang w:val="en-GB"/>
        </w:rPr>
      </w:pPr>
    </w:p>
    <w:p w14:paraId="35893E4B" w14:textId="6D279883" w:rsidR="00C36308" w:rsidRPr="0037354F" w:rsidRDefault="00C36308" w:rsidP="00855FE4">
      <w:pPr>
        <w:spacing w:after="0"/>
        <w:jc w:val="both"/>
        <w:rPr>
          <w:rFonts w:ascii="Times New Roman" w:hAnsi="Times New Roman" w:cs="Times New Roman"/>
          <w:sz w:val="24"/>
          <w:szCs w:val="24"/>
          <w:lang w:val="en-GB"/>
        </w:rPr>
      </w:pPr>
    </w:p>
    <w:p w14:paraId="2312CE8E" w14:textId="238AE5E5" w:rsidR="00C36308" w:rsidRPr="0037354F" w:rsidRDefault="00C36308" w:rsidP="00855FE4">
      <w:pPr>
        <w:spacing w:after="0"/>
        <w:jc w:val="both"/>
        <w:rPr>
          <w:rFonts w:ascii="Times New Roman" w:hAnsi="Times New Roman" w:cs="Times New Roman"/>
          <w:sz w:val="24"/>
          <w:szCs w:val="24"/>
          <w:lang w:val="en-GB"/>
        </w:rPr>
      </w:pPr>
    </w:p>
    <w:p w14:paraId="22A24089" w14:textId="4592800A" w:rsidR="00C36308" w:rsidRPr="0037354F" w:rsidRDefault="00C36308" w:rsidP="00855FE4">
      <w:pPr>
        <w:spacing w:after="0"/>
        <w:jc w:val="both"/>
        <w:rPr>
          <w:rFonts w:ascii="Times New Roman" w:hAnsi="Times New Roman" w:cs="Times New Roman"/>
          <w:sz w:val="24"/>
          <w:szCs w:val="24"/>
          <w:lang w:val="en-GB"/>
        </w:rPr>
      </w:pPr>
    </w:p>
    <w:p w14:paraId="2046E949" w14:textId="5B704D57" w:rsidR="00C36308" w:rsidRPr="0037354F" w:rsidRDefault="00C36308" w:rsidP="00855FE4">
      <w:pPr>
        <w:spacing w:after="0"/>
        <w:jc w:val="both"/>
        <w:rPr>
          <w:rFonts w:ascii="Times New Roman" w:hAnsi="Times New Roman" w:cs="Times New Roman"/>
          <w:sz w:val="24"/>
          <w:szCs w:val="24"/>
          <w:lang w:val="en-GB"/>
        </w:rPr>
      </w:pPr>
    </w:p>
    <w:p w14:paraId="7E53E8CE" w14:textId="3510BF0C" w:rsidR="00C36308" w:rsidRDefault="00C36308" w:rsidP="00855FE4">
      <w:pPr>
        <w:spacing w:after="0"/>
        <w:jc w:val="both"/>
        <w:rPr>
          <w:rFonts w:ascii="Times New Roman" w:hAnsi="Times New Roman" w:cs="Times New Roman"/>
          <w:sz w:val="24"/>
          <w:szCs w:val="24"/>
          <w:lang w:val="en-GB"/>
        </w:rPr>
      </w:pPr>
    </w:p>
    <w:p w14:paraId="5E7DFD0F" w14:textId="22621027" w:rsidR="00072F6C" w:rsidRDefault="00072F6C" w:rsidP="00855FE4">
      <w:pPr>
        <w:spacing w:after="0"/>
        <w:jc w:val="both"/>
        <w:rPr>
          <w:rFonts w:ascii="Times New Roman" w:hAnsi="Times New Roman" w:cs="Times New Roman"/>
          <w:sz w:val="24"/>
          <w:szCs w:val="24"/>
          <w:lang w:val="en-GB"/>
        </w:rPr>
      </w:pPr>
    </w:p>
    <w:p w14:paraId="27126AA2" w14:textId="089180C0" w:rsidR="00072F6C" w:rsidRDefault="00072F6C" w:rsidP="00855FE4">
      <w:pPr>
        <w:spacing w:after="0"/>
        <w:jc w:val="both"/>
        <w:rPr>
          <w:rFonts w:ascii="Times New Roman" w:hAnsi="Times New Roman" w:cs="Times New Roman"/>
          <w:sz w:val="24"/>
          <w:szCs w:val="24"/>
          <w:lang w:val="en-GB"/>
        </w:rPr>
      </w:pPr>
    </w:p>
    <w:p w14:paraId="51050C8E" w14:textId="49BF9660" w:rsidR="00072F6C" w:rsidRDefault="00072F6C" w:rsidP="00855FE4">
      <w:pPr>
        <w:spacing w:after="0"/>
        <w:jc w:val="both"/>
        <w:rPr>
          <w:rFonts w:ascii="Times New Roman" w:hAnsi="Times New Roman" w:cs="Times New Roman"/>
          <w:sz w:val="24"/>
          <w:szCs w:val="24"/>
          <w:lang w:val="en-GB"/>
        </w:rPr>
      </w:pPr>
    </w:p>
    <w:p w14:paraId="55F8C534" w14:textId="43B23E0C" w:rsidR="00072F6C" w:rsidRDefault="00072F6C" w:rsidP="00855FE4">
      <w:pPr>
        <w:spacing w:after="0"/>
        <w:jc w:val="both"/>
        <w:rPr>
          <w:rFonts w:ascii="Times New Roman" w:hAnsi="Times New Roman" w:cs="Times New Roman"/>
          <w:sz w:val="24"/>
          <w:szCs w:val="24"/>
          <w:lang w:val="en-GB"/>
        </w:rPr>
      </w:pPr>
    </w:p>
    <w:p w14:paraId="28032A41" w14:textId="1C78B590" w:rsidR="00072F6C" w:rsidRDefault="00072F6C" w:rsidP="00855FE4">
      <w:pPr>
        <w:spacing w:after="0"/>
        <w:jc w:val="both"/>
        <w:rPr>
          <w:rFonts w:ascii="Times New Roman" w:hAnsi="Times New Roman" w:cs="Times New Roman"/>
          <w:sz w:val="24"/>
          <w:szCs w:val="24"/>
          <w:lang w:val="en-GB"/>
        </w:rPr>
      </w:pPr>
    </w:p>
    <w:p w14:paraId="5DDA26C2" w14:textId="150DCB54" w:rsidR="00072F6C" w:rsidRDefault="00072F6C" w:rsidP="00855FE4">
      <w:pPr>
        <w:spacing w:after="0"/>
        <w:jc w:val="both"/>
        <w:rPr>
          <w:rFonts w:ascii="Times New Roman" w:hAnsi="Times New Roman" w:cs="Times New Roman"/>
          <w:sz w:val="24"/>
          <w:szCs w:val="24"/>
          <w:lang w:val="en-GB"/>
        </w:rPr>
      </w:pPr>
    </w:p>
    <w:p w14:paraId="4D3E09BD" w14:textId="600888A6" w:rsidR="00072F6C" w:rsidRDefault="00072F6C" w:rsidP="00855FE4">
      <w:pPr>
        <w:spacing w:after="0"/>
        <w:jc w:val="both"/>
        <w:rPr>
          <w:rFonts w:ascii="Times New Roman" w:hAnsi="Times New Roman" w:cs="Times New Roman"/>
          <w:sz w:val="24"/>
          <w:szCs w:val="24"/>
          <w:lang w:val="en-GB"/>
        </w:rPr>
      </w:pPr>
    </w:p>
    <w:p w14:paraId="426F4536" w14:textId="41BEFA97" w:rsidR="00072F6C" w:rsidRDefault="00072F6C" w:rsidP="00855FE4">
      <w:pPr>
        <w:spacing w:after="0"/>
        <w:jc w:val="both"/>
        <w:rPr>
          <w:rFonts w:ascii="Times New Roman" w:hAnsi="Times New Roman" w:cs="Times New Roman"/>
          <w:sz w:val="24"/>
          <w:szCs w:val="24"/>
          <w:lang w:val="en-GB"/>
        </w:rPr>
      </w:pPr>
    </w:p>
    <w:p w14:paraId="56A041C1" w14:textId="5D076D37" w:rsidR="00072F6C" w:rsidRDefault="00072F6C" w:rsidP="00855FE4">
      <w:pPr>
        <w:spacing w:after="0"/>
        <w:jc w:val="both"/>
        <w:rPr>
          <w:rFonts w:ascii="Times New Roman" w:hAnsi="Times New Roman" w:cs="Times New Roman"/>
          <w:sz w:val="24"/>
          <w:szCs w:val="24"/>
          <w:lang w:val="en-GB"/>
        </w:rPr>
      </w:pPr>
    </w:p>
    <w:p w14:paraId="00F5CA99" w14:textId="706A0D78" w:rsidR="00072F6C" w:rsidRDefault="00072F6C" w:rsidP="00855FE4">
      <w:pPr>
        <w:spacing w:after="0"/>
        <w:jc w:val="both"/>
        <w:rPr>
          <w:rFonts w:ascii="Times New Roman" w:hAnsi="Times New Roman" w:cs="Times New Roman"/>
          <w:sz w:val="24"/>
          <w:szCs w:val="24"/>
          <w:lang w:val="en-GB"/>
        </w:rPr>
      </w:pPr>
    </w:p>
    <w:p w14:paraId="2F93B626" w14:textId="50BF9111" w:rsidR="00072F6C" w:rsidRDefault="00072F6C" w:rsidP="00855FE4">
      <w:pPr>
        <w:spacing w:after="0"/>
        <w:jc w:val="both"/>
        <w:rPr>
          <w:rFonts w:ascii="Times New Roman" w:hAnsi="Times New Roman" w:cs="Times New Roman"/>
          <w:sz w:val="24"/>
          <w:szCs w:val="24"/>
          <w:lang w:val="en-GB"/>
        </w:rPr>
      </w:pPr>
    </w:p>
    <w:p w14:paraId="602D1B08" w14:textId="3D72E44A" w:rsidR="00072F6C" w:rsidRDefault="00072F6C" w:rsidP="00855FE4">
      <w:pPr>
        <w:spacing w:after="0"/>
        <w:jc w:val="both"/>
        <w:rPr>
          <w:rFonts w:ascii="Times New Roman" w:hAnsi="Times New Roman" w:cs="Times New Roman"/>
          <w:sz w:val="24"/>
          <w:szCs w:val="24"/>
          <w:lang w:val="en-GB"/>
        </w:rPr>
      </w:pPr>
    </w:p>
    <w:p w14:paraId="7BACB150" w14:textId="2B1B4060" w:rsidR="00072F6C" w:rsidRDefault="00072F6C" w:rsidP="00855FE4">
      <w:pPr>
        <w:spacing w:after="0"/>
        <w:jc w:val="both"/>
        <w:rPr>
          <w:rFonts w:ascii="Times New Roman" w:hAnsi="Times New Roman" w:cs="Times New Roman"/>
          <w:sz w:val="24"/>
          <w:szCs w:val="24"/>
          <w:lang w:val="en-GB"/>
        </w:rPr>
      </w:pPr>
    </w:p>
    <w:p w14:paraId="4F817585" w14:textId="34865692" w:rsidR="00072F6C" w:rsidRDefault="00072F6C" w:rsidP="00855FE4">
      <w:pPr>
        <w:spacing w:after="0"/>
        <w:jc w:val="both"/>
        <w:rPr>
          <w:rFonts w:ascii="Times New Roman" w:hAnsi="Times New Roman" w:cs="Times New Roman"/>
          <w:sz w:val="24"/>
          <w:szCs w:val="24"/>
          <w:lang w:val="en-GB"/>
        </w:rPr>
      </w:pPr>
    </w:p>
    <w:p w14:paraId="20B3DE0E" w14:textId="2F5A8FB6" w:rsidR="00072F6C" w:rsidRDefault="00072F6C" w:rsidP="00855FE4">
      <w:pPr>
        <w:spacing w:after="0"/>
        <w:jc w:val="both"/>
        <w:rPr>
          <w:rFonts w:ascii="Times New Roman" w:hAnsi="Times New Roman" w:cs="Times New Roman"/>
          <w:sz w:val="24"/>
          <w:szCs w:val="24"/>
          <w:lang w:val="en-GB"/>
        </w:rPr>
      </w:pPr>
    </w:p>
    <w:p w14:paraId="4047FDAD" w14:textId="24DBB768" w:rsidR="00072F6C" w:rsidRDefault="00072F6C" w:rsidP="00855FE4">
      <w:pPr>
        <w:spacing w:after="0"/>
        <w:jc w:val="both"/>
        <w:rPr>
          <w:rFonts w:ascii="Times New Roman" w:hAnsi="Times New Roman" w:cs="Times New Roman"/>
          <w:sz w:val="24"/>
          <w:szCs w:val="24"/>
          <w:lang w:val="en-GB"/>
        </w:rPr>
      </w:pPr>
    </w:p>
    <w:p w14:paraId="1C17D74B" w14:textId="0B52DDEB" w:rsidR="00072F6C" w:rsidRDefault="00072F6C" w:rsidP="00855FE4">
      <w:pPr>
        <w:spacing w:after="0"/>
        <w:jc w:val="both"/>
        <w:rPr>
          <w:rFonts w:ascii="Times New Roman" w:hAnsi="Times New Roman" w:cs="Times New Roman"/>
          <w:sz w:val="24"/>
          <w:szCs w:val="24"/>
          <w:lang w:val="en-GB"/>
        </w:rPr>
      </w:pPr>
    </w:p>
    <w:p w14:paraId="051829A9" w14:textId="0B02EF19" w:rsidR="00794519" w:rsidRDefault="00794519" w:rsidP="00855FE4">
      <w:pPr>
        <w:spacing w:after="0"/>
        <w:jc w:val="both"/>
        <w:rPr>
          <w:rFonts w:ascii="Times New Roman" w:hAnsi="Times New Roman" w:cs="Times New Roman"/>
          <w:sz w:val="24"/>
          <w:szCs w:val="24"/>
          <w:lang w:val="en-GB"/>
        </w:rPr>
      </w:pPr>
    </w:p>
    <w:p w14:paraId="0A9B3620" w14:textId="7F782B42" w:rsidR="00794519" w:rsidRDefault="00794519" w:rsidP="00855FE4">
      <w:pPr>
        <w:spacing w:after="0"/>
        <w:jc w:val="both"/>
        <w:rPr>
          <w:rFonts w:ascii="Times New Roman" w:hAnsi="Times New Roman" w:cs="Times New Roman"/>
          <w:sz w:val="24"/>
          <w:szCs w:val="24"/>
          <w:lang w:val="en-GB"/>
        </w:rPr>
      </w:pPr>
    </w:p>
    <w:p w14:paraId="402087AD" w14:textId="3B01C5B3" w:rsidR="00794519" w:rsidRDefault="00794519" w:rsidP="00855FE4">
      <w:pPr>
        <w:spacing w:after="0"/>
        <w:jc w:val="both"/>
        <w:rPr>
          <w:rFonts w:ascii="Times New Roman" w:hAnsi="Times New Roman" w:cs="Times New Roman"/>
          <w:sz w:val="24"/>
          <w:szCs w:val="24"/>
          <w:lang w:val="en-GB"/>
        </w:rPr>
      </w:pPr>
    </w:p>
    <w:p w14:paraId="4E0A334D" w14:textId="77777777" w:rsidR="00794519" w:rsidRDefault="00794519" w:rsidP="00855FE4">
      <w:pPr>
        <w:spacing w:after="0"/>
        <w:jc w:val="both"/>
        <w:rPr>
          <w:rFonts w:ascii="Times New Roman" w:hAnsi="Times New Roman" w:cs="Times New Roman"/>
          <w:sz w:val="24"/>
          <w:szCs w:val="24"/>
          <w:lang w:val="en-GB"/>
        </w:rPr>
      </w:pPr>
    </w:p>
    <w:p w14:paraId="117D6EED" w14:textId="77777777" w:rsidR="00072F6C" w:rsidRPr="0037354F" w:rsidRDefault="00072F6C" w:rsidP="00855FE4">
      <w:pPr>
        <w:spacing w:after="0"/>
        <w:jc w:val="both"/>
        <w:rPr>
          <w:rFonts w:ascii="Times New Roman" w:hAnsi="Times New Roman" w:cs="Times New Roman"/>
          <w:sz w:val="24"/>
          <w:szCs w:val="24"/>
          <w:lang w:val="en-GB"/>
        </w:rPr>
      </w:pPr>
    </w:p>
    <w:p w14:paraId="6D50761F" w14:textId="77777777" w:rsidR="00E07252" w:rsidRPr="0037354F" w:rsidRDefault="00E07252" w:rsidP="00855FE4">
      <w:pPr>
        <w:spacing w:after="0"/>
        <w:jc w:val="both"/>
        <w:rPr>
          <w:rFonts w:ascii="Times New Roman" w:hAnsi="Times New Roman" w:cs="Times New Roman"/>
          <w:color w:val="FF0000"/>
          <w:lang w:val="en-GB"/>
        </w:rPr>
      </w:pPr>
    </w:p>
    <w:tbl>
      <w:tblPr>
        <w:tblStyle w:val="TableGrid"/>
        <w:tblW w:w="0" w:type="auto"/>
        <w:tblLook w:val="04A0" w:firstRow="1" w:lastRow="0" w:firstColumn="1" w:lastColumn="0" w:noHBand="0" w:noVBand="1"/>
      </w:tblPr>
      <w:tblGrid>
        <w:gridCol w:w="9166"/>
      </w:tblGrid>
      <w:tr w:rsidR="004B4D74" w:rsidRPr="0037354F" w14:paraId="40263B4D" w14:textId="77777777" w:rsidTr="003F0668">
        <w:trPr>
          <w:trHeight w:val="592"/>
        </w:trPr>
        <w:tc>
          <w:tcPr>
            <w:tcW w:w="9166" w:type="dxa"/>
          </w:tcPr>
          <w:p w14:paraId="42C0F3EA" w14:textId="77777777" w:rsidR="004B4D74" w:rsidRPr="0037354F" w:rsidRDefault="004B4D74" w:rsidP="0086044F">
            <w:pPr>
              <w:spacing w:after="0"/>
              <w:jc w:val="center"/>
              <w:rPr>
                <w:rFonts w:ascii="Times New Roman" w:hAnsi="Times New Roman" w:cs="Times New Roman"/>
                <w:lang w:val="en-GB"/>
              </w:rPr>
            </w:pPr>
            <w:r w:rsidRPr="0037354F">
              <w:rPr>
                <w:rFonts w:ascii="Times New Roman" w:hAnsi="Times New Roman" w:cs="Times New Roman"/>
                <w:lang w:val="en-GB"/>
              </w:rPr>
              <w:lastRenderedPageBreak/>
              <w:t xml:space="preserve">NOT TO BE FILED IN BEFORE CONTRACT SIGNING </w:t>
            </w:r>
          </w:p>
          <w:p w14:paraId="7F5A240E" w14:textId="77777777" w:rsidR="004B4D74" w:rsidRPr="0037354F" w:rsidRDefault="004B4D74" w:rsidP="0086044F">
            <w:pPr>
              <w:spacing w:after="0"/>
              <w:jc w:val="center"/>
              <w:rPr>
                <w:rFonts w:ascii="Times New Roman" w:hAnsi="Times New Roman" w:cs="Times New Roman"/>
                <w:color w:val="FF0000"/>
                <w:lang w:val="en-GB"/>
              </w:rPr>
            </w:pPr>
            <w:r w:rsidRPr="0037354F">
              <w:rPr>
                <w:rFonts w:ascii="Times New Roman" w:hAnsi="Times New Roman" w:cs="Times New Roman"/>
                <w:lang w:val="en-GB"/>
              </w:rPr>
              <w:t>NOT TO BE SUBMITTED WITHIN THE OFFER!!!</w:t>
            </w:r>
          </w:p>
        </w:tc>
      </w:tr>
    </w:tbl>
    <w:p w14:paraId="15BDC986" w14:textId="77777777" w:rsidR="00056F91" w:rsidRPr="0037354F"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37354F" w:rsidRDefault="00056F91" w:rsidP="00855FE4">
      <w:pPr>
        <w:spacing w:after="0"/>
        <w:jc w:val="both"/>
        <w:rPr>
          <w:rFonts w:ascii="Times New Roman" w:hAnsi="Times New Roman" w:cs="Times New Roman"/>
          <w:b/>
          <w:bCs/>
          <w:sz w:val="24"/>
          <w:szCs w:val="24"/>
          <w:u w:val="single"/>
          <w:lang w:val="en-GB"/>
        </w:rPr>
      </w:pPr>
      <w:r w:rsidRPr="0037354F">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37354F" w:rsidRDefault="00056F91" w:rsidP="00855FE4">
      <w:pPr>
        <w:spacing w:after="0"/>
        <w:jc w:val="both"/>
        <w:rPr>
          <w:rFonts w:ascii="Times New Roman" w:hAnsi="Times New Roman" w:cs="Times New Roman"/>
          <w:b/>
          <w:bCs/>
          <w:sz w:val="24"/>
          <w:szCs w:val="24"/>
          <w:lang w:val="en-GB"/>
        </w:rPr>
      </w:pPr>
    </w:p>
    <w:p w14:paraId="780E0084" w14:textId="12E29AAF"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b/>
          <w:bCs/>
          <w:sz w:val="24"/>
          <w:szCs w:val="24"/>
          <w:lang w:val="en-GB"/>
        </w:rPr>
        <w:t xml:space="preserve">CONTRACT TITLE: </w:t>
      </w:r>
      <w:r w:rsidR="00794519">
        <w:rPr>
          <w:rFonts w:ascii="Times New Roman" w:hAnsi="Times New Roman" w:cs="Times New Roman"/>
          <w:lang w:val="en-GB"/>
        </w:rPr>
        <w:t>Training</w:t>
      </w:r>
    </w:p>
    <w:p w14:paraId="4C36C8C1" w14:textId="46C6D2D5"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b/>
          <w:bCs/>
          <w:sz w:val="24"/>
          <w:szCs w:val="24"/>
          <w:lang w:val="en-GB"/>
        </w:rPr>
        <w:t xml:space="preserve">REF: </w:t>
      </w:r>
      <w:r w:rsidR="00C36308" w:rsidRPr="0037354F">
        <w:rPr>
          <w:rFonts w:ascii="Times New Roman" w:hAnsi="Times New Roman" w:cs="Times New Roman"/>
          <w:b/>
          <w:bCs/>
          <w:lang w:val="en-GB"/>
        </w:rPr>
        <w:t>379/</w:t>
      </w:r>
      <w:r w:rsidR="00C36308" w:rsidRPr="0037354F">
        <w:rPr>
          <w:rFonts w:ascii="Times New Roman" w:hAnsi="Times New Roman" w:cs="Times New Roman"/>
          <w:lang w:val="en-GB"/>
        </w:rPr>
        <w:t>OMM/</w:t>
      </w:r>
      <w:r w:rsidR="00794519">
        <w:rPr>
          <w:rFonts w:ascii="Times New Roman" w:hAnsi="Times New Roman" w:cs="Times New Roman"/>
          <w:lang w:val="en-GB"/>
        </w:rPr>
        <w:t>6</w:t>
      </w:r>
    </w:p>
    <w:p w14:paraId="6CC0773E" w14:textId="77777777" w:rsidR="00056F91" w:rsidRPr="0037354F" w:rsidRDefault="00056F91" w:rsidP="00855FE4">
      <w:pPr>
        <w:spacing w:after="0"/>
        <w:jc w:val="both"/>
        <w:rPr>
          <w:rFonts w:ascii="Times New Roman" w:hAnsi="Times New Roman" w:cs="Times New Roman"/>
          <w:b/>
          <w:bCs/>
          <w:sz w:val="24"/>
          <w:szCs w:val="24"/>
          <w:lang w:val="en-GB"/>
        </w:rPr>
      </w:pPr>
    </w:p>
    <w:p w14:paraId="2EAB6B47"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Concluded between:</w:t>
      </w:r>
    </w:p>
    <w:p w14:paraId="013F500C" w14:textId="77777777" w:rsidR="00056F91" w:rsidRPr="0037354F" w:rsidRDefault="00056F91" w:rsidP="00855FE4">
      <w:pPr>
        <w:spacing w:after="0"/>
        <w:jc w:val="both"/>
        <w:rPr>
          <w:rFonts w:ascii="Times New Roman" w:hAnsi="Times New Roman" w:cs="Times New Roman"/>
          <w:b/>
          <w:bCs/>
          <w:sz w:val="24"/>
          <w:szCs w:val="24"/>
          <w:lang w:val="en-GB"/>
        </w:rPr>
      </w:pPr>
    </w:p>
    <w:p w14:paraId="74EE9A3F" w14:textId="2BB13F6A" w:rsidR="00056F91" w:rsidRPr="0037354F" w:rsidRDefault="00C36308" w:rsidP="00855FE4">
      <w:pPr>
        <w:spacing w:after="0"/>
        <w:jc w:val="both"/>
        <w:rPr>
          <w:rFonts w:ascii="Times New Roman" w:hAnsi="Times New Roman" w:cs="Times New Roman"/>
          <w:i/>
          <w:iCs/>
          <w:sz w:val="24"/>
          <w:szCs w:val="24"/>
          <w:highlight w:val="yellow"/>
          <w:lang w:val="en-GB"/>
        </w:rPr>
      </w:pPr>
      <w:r w:rsidRPr="0037354F">
        <w:rPr>
          <w:rFonts w:ascii="Times New Roman" w:hAnsi="Times New Roman" w:cs="Times New Roman"/>
          <w:lang w:val="en-GB"/>
        </w:rPr>
        <w:t>Asociatia Otelek Magyarul Magyarokert Egyesulet</w:t>
      </w:r>
    </w:p>
    <w:p w14:paraId="00A06471" w14:textId="125E583B" w:rsidR="00056F91" w:rsidRPr="0037354F" w:rsidRDefault="00C36308" w:rsidP="00855FE4">
      <w:pPr>
        <w:spacing w:after="0"/>
        <w:jc w:val="both"/>
        <w:rPr>
          <w:rFonts w:ascii="Times New Roman" w:hAnsi="Times New Roman" w:cs="Times New Roman"/>
          <w:sz w:val="24"/>
          <w:szCs w:val="24"/>
          <w:highlight w:val="yellow"/>
          <w:lang w:val="en-GB"/>
        </w:rPr>
      </w:pPr>
      <w:r w:rsidRPr="0037354F">
        <w:rPr>
          <w:rFonts w:ascii="Times New Roman" w:hAnsi="Times New Roman" w:cs="Times New Roman"/>
          <w:lang w:val="en-GB"/>
        </w:rPr>
        <w:t>Otelec Str. Pardani 373A</w:t>
      </w:r>
    </w:p>
    <w:p w14:paraId="243A0451"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(Contracting Authority)</w:t>
      </w:r>
    </w:p>
    <w:p w14:paraId="60C452EB" w14:textId="77777777" w:rsidR="00056F91" w:rsidRPr="0037354F" w:rsidRDefault="00056F91" w:rsidP="00855FE4">
      <w:pPr>
        <w:spacing w:after="0"/>
        <w:jc w:val="both"/>
        <w:rPr>
          <w:rFonts w:ascii="Times New Roman" w:hAnsi="Times New Roman" w:cs="Times New Roman"/>
          <w:sz w:val="24"/>
          <w:szCs w:val="24"/>
          <w:lang w:val="en-GB"/>
        </w:rPr>
      </w:pPr>
    </w:p>
    <w:p w14:paraId="66ADEF40"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AND</w:t>
      </w:r>
    </w:p>
    <w:p w14:paraId="39C065BC" w14:textId="77777777" w:rsidR="00056F91" w:rsidRPr="0037354F" w:rsidRDefault="00056F91" w:rsidP="00855FE4">
      <w:pPr>
        <w:spacing w:after="0"/>
        <w:jc w:val="both"/>
        <w:rPr>
          <w:rFonts w:ascii="Times New Roman" w:hAnsi="Times New Roman" w:cs="Times New Roman"/>
          <w:sz w:val="24"/>
          <w:szCs w:val="24"/>
          <w:lang w:val="en-GB"/>
        </w:rPr>
      </w:pPr>
    </w:p>
    <w:p w14:paraId="250B9DF6" w14:textId="77777777" w:rsidR="00056F91" w:rsidRPr="0037354F" w:rsidRDefault="00056F91" w:rsidP="00855FE4">
      <w:pPr>
        <w:spacing w:after="0"/>
        <w:jc w:val="both"/>
        <w:rPr>
          <w:rFonts w:ascii="Times New Roman" w:hAnsi="Times New Roman" w:cs="Times New Roman"/>
          <w:i/>
          <w:iCs/>
          <w:sz w:val="24"/>
          <w:szCs w:val="24"/>
          <w:highlight w:val="yellow"/>
          <w:lang w:val="en-GB"/>
        </w:rPr>
      </w:pPr>
      <w:r w:rsidRPr="0037354F">
        <w:rPr>
          <w:rFonts w:ascii="Times New Roman" w:hAnsi="Times New Roman" w:cs="Times New Roman"/>
          <w:sz w:val="24"/>
          <w:szCs w:val="24"/>
          <w:lang w:val="en-GB"/>
        </w:rPr>
        <w:t>&lt;</w:t>
      </w:r>
      <w:r w:rsidRPr="0037354F">
        <w:rPr>
          <w:rFonts w:ascii="Times New Roman" w:hAnsi="Times New Roman" w:cs="Times New Roman"/>
          <w:i/>
          <w:iCs/>
          <w:sz w:val="24"/>
          <w:szCs w:val="24"/>
          <w:highlight w:val="yellow"/>
          <w:lang w:val="en-GB"/>
        </w:rPr>
        <w:t>Title</w:t>
      </w:r>
      <w:r w:rsidRPr="0037354F">
        <w:rPr>
          <w:rFonts w:ascii="Times New Roman" w:hAnsi="Times New Roman" w:cs="Times New Roman"/>
          <w:i/>
          <w:iCs/>
          <w:sz w:val="24"/>
          <w:szCs w:val="24"/>
          <w:lang w:val="en-GB"/>
        </w:rPr>
        <w:t>&gt;</w:t>
      </w:r>
    </w:p>
    <w:p w14:paraId="49B7B6D7" w14:textId="77777777" w:rsidR="00056F91" w:rsidRPr="0037354F" w:rsidRDefault="00056F91" w:rsidP="00855FE4">
      <w:pPr>
        <w:spacing w:after="0"/>
        <w:jc w:val="both"/>
        <w:rPr>
          <w:rFonts w:ascii="Times New Roman" w:hAnsi="Times New Roman" w:cs="Times New Roman"/>
          <w:i/>
          <w:iCs/>
          <w:sz w:val="24"/>
          <w:szCs w:val="24"/>
          <w:highlight w:val="yellow"/>
          <w:lang w:val="en-GB"/>
        </w:rPr>
      </w:pPr>
      <w:r w:rsidRPr="0037354F">
        <w:rPr>
          <w:rFonts w:ascii="Times New Roman" w:hAnsi="Times New Roman" w:cs="Times New Roman"/>
          <w:i/>
          <w:iCs/>
          <w:sz w:val="24"/>
          <w:szCs w:val="24"/>
          <w:lang w:val="en-GB"/>
        </w:rPr>
        <w:t>&lt;</w:t>
      </w:r>
      <w:r w:rsidRPr="0037354F">
        <w:rPr>
          <w:rFonts w:ascii="Times New Roman" w:hAnsi="Times New Roman" w:cs="Times New Roman"/>
          <w:i/>
          <w:iCs/>
          <w:sz w:val="24"/>
          <w:szCs w:val="24"/>
          <w:highlight w:val="yellow"/>
          <w:lang w:val="en-GB"/>
        </w:rPr>
        <w:t>Address of the contractor</w:t>
      </w:r>
      <w:r w:rsidRPr="0037354F">
        <w:rPr>
          <w:rFonts w:ascii="Times New Roman" w:hAnsi="Times New Roman" w:cs="Times New Roman"/>
          <w:i/>
          <w:iCs/>
          <w:sz w:val="24"/>
          <w:szCs w:val="24"/>
          <w:lang w:val="en-GB"/>
        </w:rPr>
        <w:t>&gt;</w:t>
      </w:r>
    </w:p>
    <w:p w14:paraId="27EE3318"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i/>
          <w:iCs/>
          <w:sz w:val="24"/>
          <w:szCs w:val="24"/>
          <w:lang w:val="en-GB"/>
        </w:rPr>
        <w:t>&lt;</w:t>
      </w:r>
      <w:r w:rsidRPr="0037354F">
        <w:rPr>
          <w:rFonts w:ascii="Times New Roman" w:hAnsi="Times New Roman" w:cs="Times New Roman"/>
          <w:i/>
          <w:iCs/>
          <w:sz w:val="24"/>
          <w:szCs w:val="24"/>
          <w:highlight w:val="yellow"/>
          <w:lang w:val="en-GB" w:eastAsia="en-GB"/>
        </w:rPr>
        <w:t>Official registration number/VAT number</w:t>
      </w:r>
      <w:r w:rsidRPr="0037354F">
        <w:rPr>
          <w:rFonts w:ascii="Times New Roman" w:hAnsi="Times New Roman" w:cs="Times New Roman"/>
          <w:i/>
          <w:iCs/>
          <w:position w:val="6"/>
          <w:sz w:val="24"/>
          <w:szCs w:val="24"/>
          <w:highlight w:val="yellow"/>
          <w:lang w:val="en-GB" w:eastAsia="en-GB"/>
        </w:rPr>
        <w:footnoteReference w:id="1"/>
      </w:r>
      <w:r w:rsidRPr="0037354F">
        <w:rPr>
          <w:rFonts w:ascii="Times New Roman" w:hAnsi="Times New Roman" w:cs="Times New Roman"/>
          <w:i/>
          <w:iCs/>
          <w:sz w:val="24"/>
          <w:szCs w:val="24"/>
          <w:lang w:val="en-GB"/>
        </w:rPr>
        <w:t>&gt;</w:t>
      </w:r>
    </w:p>
    <w:p w14:paraId="782AE327"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(Contractor)</w:t>
      </w:r>
    </w:p>
    <w:p w14:paraId="20593B4B" w14:textId="77777777" w:rsidR="00056F91" w:rsidRPr="0037354F" w:rsidRDefault="00056F91" w:rsidP="00855FE4">
      <w:pPr>
        <w:spacing w:after="0"/>
        <w:jc w:val="both"/>
        <w:rPr>
          <w:rFonts w:ascii="Times New Roman" w:hAnsi="Times New Roman" w:cs="Times New Roman"/>
          <w:sz w:val="24"/>
          <w:szCs w:val="24"/>
          <w:lang w:val="en-GB"/>
        </w:rPr>
      </w:pPr>
    </w:p>
    <w:p w14:paraId="1A4463EC"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Article 1: Subject of the contract</w:t>
      </w:r>
    </w:p>
    <w:p w14:paraId="4CBA06A3" w14:textId="77777777" w:rsidR="00056F91" w:rsidRPr="0037354F" w:rsidRDefault="00056F91" w:rsidP="00855FE4">
      <w:pPr>
        <w:spacing w:after="0"/>
        <w:jc w:val="both"/>
        <w:rPr>
          <w:rFonts w:ascii="Times New Roman" w:hAnsi="Times New Roman" w:cs="Times New Roman"/>
          <w:b/>
          <w:bCs/>
          <w:sz w:val="24"/>
          <w:szCs w:val="24"/>
          <w:lang w:val="en-GB"/>
        </w:rPr>
      </w:pPr>
    </w:p>
    <w:p w14:paraId="179D7402"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subject of the contract is the &lt;</w:t>
      </w:r>
      <w:r w:rsidRPr="0037354F">
        <w:rPr>
          <w:rFonts w:ascii="Times New Roman" w:hAnsi="Times New Roman" w:cs="Times New Roman"/>
          <w:i/>
          <w:iCs/>
          <w:sz w:val="24"/>
          <w:szCs w:val="24"/>
          <w:highlight w:val="yellow"/>
          <w:lang w:val="en-GB"/>
        </w:rPr>
        <w:t>service</w:t>
      </w:r>
      <w:r w:rsidRPr="0037354F">
        <w:rPr>
          <w:rFonts w:ascii="Times New Roman" w:hAnsi="Times New Roman" w:cs="Times New Roman"/>
          <w:sz w:val="24"/>
          <w:szCs w:val="24"/>
          <w:lang w:val="en-GB"/>
        </w:rPr>
        <w:t>&gt;as indicated in the contractor’s offer – ‘’Part B: Format of offer to be provided by the tenderer’’</w:t>
      </w:r>
    </w:p>
    <w:p w14:paraId="0E782D92" w14:textId="77777777" w:rsidR="00056F91" w:rsidRPr="0037354F" w:rsidRDefault="00056F91" w:rsidP="00855FE4">
      <w:pPr>
        <w:spacing w:after="0"/>
        <w:jc w:val="both"/>
        <w:rPr>
          <w:rFonts w:ascii="Times New Roman" w:hAnsi="Times New Roman" w:cs="Times New Roman"/>
          <w:b/>
          <w:bCs/>
          <w:sz w:val="24"/>
          <w:szCs w:val="24"/>
          <w:lang w:val="en-GB"/>
        </w:rPr>
      </w:pPr>
    </w:p>
    <w:p w14:paraId="33790066"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Article 2: Contract value</w:t>
      </w:r>
    </w:p>
    <w:p w14:paraId="44111209" w14:textId="77777777" w:rsidR="00056F91" w:rsidRPr="0037354F" w:rsidRDefault="00056F91" w:rsidP="00855FE4">
      <w:pPr>
        <w:spacing w:after="0"/>
        <w:jc w:val="both"/>
        <w:rPr>
          <w:rFonts w:ascii="Times New Roman" w:hAnsi="Times New Roman" w:cs="Times New Roman"/>
          <w:b/>
          <w:bCs/>
          <w:sz w:val="24"/>
          <w:szCs w:val="24"/>
          <w:lang w:val="en-GB"/>
        </w:rPr>
      </w:pPr>
    </w:p>
    <w:p w14:paraId="5DEDB9F6"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total contract value for implementation of services indicated in the Article 1 is: &lt;</w:t>
      </w:r>
      <w:r w:rsidRPr="0037354F">
        <w:rPr>
          <w:rFonts w:ascii="Times New Roman" w:hAnsi="Times New Roman" w:cs="Times New Roman"/>
          <w:sz w:val="24"/>
          <w:szCs w:val="24"/>
          <w:highlight w:val="yellow"/>
          <w:lang w:val="en-GB"/>
        </w:rPr>
        <w:t>XXX EUR/NC</w:t>
      </w:r>
      <w:r w:rsidRPr="0037354F">
        <w:rPr>
          <w:rFonts w:ascii="Times New Roman" w:hAnsi="Times New Roman" w:cs="Times New Roman"/>
          <w:color w:val="008000"/>
          <w:sz w:val="24"/>
          <w:szCs w:val="24"/>
          <w:highlight w:val="yellow"/>
          <w:lang w:val="en-GB"/>
        </w:rPr>
        <w:t xml:space="preserve">, </w:t>
      </w:r>
      <w:r w:rsidR="002A67F7" w:rsidRPr="0037354F">
        <w:rPr>
          <w:rFonts w:ascii="Times New Roman" w:hAnsi="Times New Roman" w:cs="Times New Roman"/>
          <w:sz w:val="24"/>
          <w:szCs w:val="24"/>
          <w:highlight w:val="yellow"/>
          <w:lang w:val="en-GB"/>
        </w:rPr>
        <w:t>(</w:t>
      </w:r>
      <w:r w:rsidRPr="0037354F">
        <w:rPr>
          <w:rFonts w:ascii="Times New Roman" w:hAnsi="Times New Roman" w:cs="Times New Roman"/>
          <w:sz w:val="24"/>
          <w:szCs w:val="24"/>
          <w:highlight w:val="yellow"/>
          <w:lang w:val="en-GB"/>
        </w:rPr>
        <w:t>including VAT for Romania partners</w:t>
      </w:r>
      <w:r w:rsidR="002A67F7" w:rsidRPr="0037354F">
        <w:rPr>
          <w:rFonts w:ascii="Times New Roman" w:hAnsi="Times New Roman" w:cs="Times New Roman"/>
          <w:color w:val="008000"/>
          <w:sz w:val="24"/>
          <w:szCs w:val="24"/>
          <w:highlight w:val="yellow"/>
          <w:lang w:val="en-GB"/>
        </w:rPr>
        <w:t>)</w:t>
      </w:r>
      <w:r w:rsidRPr="0037354F">
        <w:rPr>
          <w:rFonts w:ascii="Times New Roman" w:hAnsi="Times New Roman" w:cs="Times New Roman"/>
          <w:sz w:val="24"/>
          <w:szCs w:val="24"/>
          <w:highlight w:val="yellow"/>
          <w:lang w:val="en-GB"/>
        </w:rPr>
        <w:t>&gt;.</w:t>
      </w:r>
      <w:r w:rsidRPr="0037354F">
        <w:rPr>
          <w:rFonts w:ascii="Times New Roman" w:hAnsi="Times New Roman" w:cs="Times New Roman"/>
          <w:sz w:val="24"/>
          <w:szCs w:val="24"/>
          <w:lang w:val="en-GB"/>
        </w:rPr>
        <w:t xml:space="preserve"> </w:t>
      </w:r>
    </w:p>
    <w:p w14:paraId="0403F248" w14:textId="77777777" w:rsidR="00056F91" w:rsidRPr="0037354F" w:rsidRDefault="00056F91" w:rsidP="00855FE4">
      <w:pPr>
        <w:spacing w:after="0"/>
        <w:jc w:val="both"/>
        <w:rPr>
          <w:rFonts w:ascii="Times New Roman" w:hAnsi="Times New Roman" w:cs="Times New Roman"/>
          <w:sz w:val="24"/>
          <w:szCs w:val="24"/>
          <w:lang w:val="en-GB"/>
        </w:rPr>
      </w:pPr>
    </w:p>
    <w:p w14:paraId="26725474"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For Serbian partners:</w:t>
      </w:r>
    </w:p>
    <w:p w14:paraId="0B1EA4A2"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37354F" w:rsidRDefault="00056F91" w:rsidP="00001EE9">
      <w:pPr>
        <w:spacing w:after="0"/>
        <w:jc w:val="both"/>
        <w:rPr>
          <w:rFonts w:ascii="Times New Roman" w:hAnsi="Times New Roman" w:cs="Times New Roman"/>
          <w:sz w:val="24"/>
          <w:szCs w:val="24"/>
          <w:lang w:val="en-GB"/>
        </w:rPr>
      </w:pPr>
    </w:p>
    <w:p w14:paraId="2D959DDC"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For Romanian Partners:</w:t>
      </w:r>
    </w:p>
    <w:p w14:paraId="5FD5B97E"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37354F" w:rsidRDefault="00056F91" w:rsidP="00855FE4">
      <w:pPr>
        <w:spacing w:after="0"/>
        <w:jc w:val="both"/>
        <w:rPr>
          <w:rFonts w:ascii="Times New Roman" w:hAnsi="Times New Roman" w:cs="Times New Roman"/>
          <w:b/>
          <w:bCs/>
          <w:sz w:val="24"/>
          <w:szCs w:val="24"/>
          <w:lang w:val="en-GB"/>
        </w:rPr>
      </w:pPr>
    </w:p>
    <w:p w14:paraId="3B9C9F87" w14:textId="77777777" w:rsidR="00056F91" w:rsidRPr="0037354F" w:rsidRDefault="00056F91" w:rsidP="00855FE4">
      <w:pPr>
        <w:spacing w:after="0"/>
        <w:jc w:val="both"/>
        <w:rPr>
          <w:rFonts w:ascii="Times New Roman" w:hAnsi="Times New Roman" w:cs="Times New Roman"/>
          <w:b/>
          <w:bCs/>
          <w:sz w:val="24"/>
          <w:szCs w:val="24"/>
          <w:lang w:val="en-GB"/>
        </w:rPr>
      </w:pPr>
    </w:p>
    <w:p w14:paraId="02A0BF62" w14:textId="77777777" w:rsidR="00056F91" w:rsidRPr="0037354F" w:rsidRDefault="00056F91" w:rsidP="00855FE4">
      <w:pPr>
        <w:spacing w:after="0"/>
        <w:jc w:val="both"/>
        <w:rPr>
          <w:rFonts w:ascii="Times New Roman" w:hAnsi="Times New Roman" w:cs="Times New Roman"/>
          <w:b/>
          <w:bCs/>
          <w:sz w:val="24"/>
          <w:szCs w:val="24"/>
          <w:lang w:val="en-GB"/>
        </w:rPr>
      </w:pPr>
    </w:p>
    <w:p w14:paraId="6BDAD510"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lastRenderedPageBreak/>
        <w:t>Article 3: Contracting documents</w:t>
      </w:r>
    </w:p>
    <w:p w14:paraId="452CA513" w14:textId="77777777" w:rsidR="00056F91" w:rsidRPr="0037354F" w:rsidRDefault="00056F91" w:rsidP="00855FE4">
      <w:pPr>
        <w:spacing w:after="0"/>
        <w:jc w:val="both"/>
        <w:rPr>
          <w:rFonts w:ascii="Times New Roman" w:hAnsi="Times New Roman" w:cs="Times New Roman"/>
          <w:b/>
          <w:bCs/>
          <w:sz w:val="24"/>
          <w:szCs w:val="24"/>
          <w:lang w:val="en-GB"/>
        </w:rPr>
      </w:pPr>
    </w:p>
    <w:p w14:paraId="5CC5A7C9"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documents which form the part of this contract are (by the order of precedence):</w:t>
      </w:r>
    </w:p>
    <w:p w14:paraId="25C2BAB7" w14:textId="77777777" w:rsidR="00056F91" w:rsidRPr="0037354F" w:rsidRDefault="00056F91" w:rsidP="00855FE4">
      <w:pPr>
        <w:numPr>
          <w:ilvl w:val="0"/>
          <w:numId w:val="1"/>
        </w:num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 agreement</w:t>
      </w:r>
    </w:p>
    <w:p w14:paraId="3A81B926" w14:textId="77777777" w:rsidR="00056F91" w:rsidRPr="0037354F" w:rsidRDefault="00056F91" w:rsidP="00855FE4">
      <w:pPr>
        <w:numPr>
          <w:ilvl w:val="0"/>
          <w:numId w:val="1"/>
        </w:num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37354F" w:rsidRDefault="00056F91" w:rsidP="002C3A25">
      <w:pPr>
        <w:numPr>
          <w:ilvl w:val="0"/>
          <w:numId w:val="1"/>
        </w:num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Contractor’s financial offer –“ Part C:Format of financial offer”</w:t>
      </w:r>
    </w:p>
    <w:p w14:paraId="6F3DDCBD" w14:textId="77777777" w:rsidR="00056F91" w:rsidRPr="0037354F" w:rsidRDefault="00056F91" w:rsidP="00E53649">
      <w:pPr>
        <w:numPr>
          <w:ilvl w:val="0"/>
          <w:numId w:val="1"/>
        </w:num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For any issues not defined in this contract agreement the rules of General conditions</w:t>
      </w:r>
      <w:r w:rsidR="006C6D6E" w:rsidRPr="0037354F">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7354F"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7354F" w:rsidRDefault="003067BA">
            <w:pPr>
              <w:wordWrap w:val="0"/>
              <w:spacing w:after="0" w:line="240" w:lineRule="auto"/>
              <w:rPr>
                <w:rFonts w:ascii="Times New Roman" w:hAnsi="Times New Roman" w:cs="Times New Roman"/>
                <w:color w:val="444444"/>
                <w:sz w:val="24"/>
                <w:szCs w:val="24"/>
                <w:lang w:val="en-GB"/>
              </w:rPr>
            </w:pPr>
            <w:r w:rsidRPr="0037354F">
              <w:rPr>
                <w:rFonts w:ascii="Times New Roman" w:hAnsi="Times New Roman" w:cs="Times New Roman"/>
                <w:color w:val="444444"/>
                <w:sz w:val="24"/>
                <w:szCs w:val="24"/>
                <w:lang w:val="en-GB"/>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7354F" w:rsidRDefault="003067BA">
            <w:pPr>
              <w:wordWrap w:val="0"/>
              <w:rPr>
                <w:rFonts w:ascii="Times New Roman" w:hAnsi="Times New Roman" w:cs="Times New Roman"/>
                <w:color w:val="444444"/>
                <w:sz w:val="24"/>
                <w:szCs w:val="24"/>
                <w:lang w:val="en-GB"/>
              </w:rPr>
            </w:pPr>
            <w:r w:rsidRPr="0037354F">
              <w:rPr>
                <w:rFonts w:ascii="Times New Roman" w:hAnsi="Times New Roman" w:cs="Times New Roman"/>
                <w:color w:val="444444"/>
                <w:sz w:val="24"/>
                <w:szCs w:val="24"/>
                <w:lang w:val="en-GB"/>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7354F" w:rsidRDefault="00794519">
            <w:pPr>
              <w:wordWrap w:val="0"/>
              <w:rPr>
                <w:rFonts w:ascii="Times New Roman" w:hAnsi="Times New Roman" w:cs="Times New Roman"/>
                <w:color w:val="444444"/>
                <w:sz w:val="24"/>
                <w:szCs w:val="24"/>
                <w:lang w:val="en-GB"/>
              </w:rPr>
            </w:pPr>
            <w:hyperlink r:id="rId8" w:tgtFrame="_self" w:history="1">
              <w:r w:rsidR="003067BA" w:rsidRPr="0037354F">
                <w:rPr>
                  <w:rStyle w:val="Hyperlink"/>
                  <w:rFonts w:ascii="Times New Roman" w:hAnsi="Times New Roman" w:cs="Times New Roman"/>
                  <w:color w:val="2D2DCB"/>
                  <w:sz w:val="24"/>
                  <w:szCs w:val="24"/>
                  <w:bdr w:val="none" w:sz="0" w:space="0" w:color="auto" w:frame="1"/>
                  <w:lang w:val="en-GB"/>
                </w:rPr>
                <w:t>b8d_annexigc_en.pdf </w:t>
              </w:r>
              <w:r w:rsidR="003067BA" w:rsidRPr="0037354F">
                <w:rPr>
                  <w:rFonts w:ascii="Times New Roman" w:hAnsi="Times New Roman" w:cs="Times New Roman"/>
                  <w:noProof/>
                  <w:color w:val="2D2DCB"/>
                  <w:sz w:val="24"/>
                  <w:szCs w:val="24"/>
                  <w:bdr w:val="none" w:sz="0" w:space="0" w:color="auto" w:frame="1"/>
                  <w:lang w:val="en-U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7354F" w:rsidRDefault="006C6D6E" w:rsidP="00855FE4">
      <w:pPr>
        <w:spacing w:after="0"/>
        <w:jc w:val="both"/>
        <w:rPr>
          <w:rFonts w:ascii="Times New Roman" w:hAnsi="Times New Roman" w:cs="Times New Roman"/>
          <w:sz w:val="24"/>
          <w:szCs w:val="24"/>
          <w:lang w:val="en-GB"/>
        </w:rPr>
      </w:pPr>
    </w:p>
    <w:p w14:paraId="5DCF5EF1" w14:textId="77777777" w:rsidR="00056F91" w:rsidRPr="0037354F" w:rsidRDefault="00794519" w:rsidP="00855FE4">
      <w:pPr>
        <w:spacing w:after="0"/>
        <w:jc w:val="both"/>
        <w:rPr>
          <w:rFonts w:ascii="Times New Roman" w:hAnsi="Times New Roman" w:cs="Times New Roman"/>
          <w:sz w:val="24"/>
          <w:szCs w:val="24"/>
          <w:lang w:val="en-GB"/>
        </w:rPr>
      </w:pPr>
      <w:hyperlink r:id="rId10" w:history="1">
        <w:r w:rsidR="003067BA" w:rsidRPr="0037354F">
          <w:rPr>
            <w:rStyle w:val="Hyperlink"/>
            <w:rFonts w:ascii="Times New Roman" w:hAnsi="Times New Roman" w:cs="Times New Roman"/>
            <w:sz w:val="24"/>
            <w:szCs w:val="24"/>
            <w:lang w:val="en-GB"/>
          </w:rPr>
          <w:t>http://ec.europa.eu/europeaid/prag/document.do?isAnnexes=true</w:t>
        </w:r>
      </w:hyperlink>
      <w:r w:rsidR="003067BA" w:rsidRPr="0037354F">
        <w:rPr>
          <w:rFonts w:ascii="Times New Roman" w:hAnsi="Times New Roman" w:cs="Times New Roman"/>
          <w:sz w:val="24"/>
          <w:szCs w:val="24"/>
          <w:lang w:val="en-GB"/>
        </w:rPr>
        <w:t xml:space="preserve"> </w:t>
      </w:r>
    </w:p>
    <w:p w14:paraId="777A37E9" w14:textId="77777777" w:rsidR="003067BA" w:rsidRPr="0037354F" w:rsidRDefault="003067BA" w:rsidP="00855FE4">
      <w:pPr>
        <w:spacing w:after="0"/>
        <w:jc w:val="both"/>
        <w:rPr>
          <w:rFonts w:ascii="Times New Roman" w:hAnsi="Times New Roman" w:cs="Times New Roman"/>
          <w:sz w:val="24"/>
          <w:szCs w:val="24"/>
          <w:lang w:val="en-GB"/>
        </w:rPr>
      </w:pPr>
    </w:p>
    <w:p w14:paraId="26BFE938"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Article 4: Deliveries and payments</w:t>
      </w:r>
    </w:p>
    <w:p w14:paraId="2B62E1B0" w14:textId="77777777" w:rsidR="00056F91" w:rsidRPr="0037354F" w:rsidRDefault="00056F91" w:rsidP="00855FE4">
      <w:pPr>
        <w:spacing w:after="0"/>
        <w:jc w:val="both"/>
        <w:rPr>
          <w:rFonts w:ascii="Times New Roman" w:hAnsi="Times New Roman" w:cs="Times New Roman"/>
          <w:b/>
          <w:bCs/>
          <w:sz w:val="24"/>
          <w:szCs w:val="24"/>
          <w:lang w:val="en-GB"/>
        </w:rPr>
      </w:pPr>
    </w:p>
    <w:p w14:paraId="0B78D656"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7354F" w:rsidRDefault="00056F91" w:rsidP="00855FE4">
      <w:pPr>
        <w:spacing w:after="0"/>
        <w:jc w:val="both"/>
        <w:rPr>
          <w:rFonts w:ascii="Times New Roman" w:hAnsi="Times New Roman" w:cs="Times New Roman"/>
          <w:sz w:val="24"/>
          <w:szCs w:val="24"/>
          <w:lang w:val="en-GB"/>
        </w:rPr>
      </w:pPr>
    </w:p>
    <w:p w14:paraId="3646DDB1"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In case the contract is concluded in EUR, and payments are made in NC, applicable exchange rate must be InforEuro exchange rate for the month of the issuing of invoice or pre-invoice in case of VAT exemption.</w:t>
      </w:r>
    </w:p>
    <w:p w14:paraId="57B39163" w14:textId="77777777" w:rsidR="00056F91" w:rsidRPr="0037354F" w:rsidRDefault="00056F91" w:rsidP="00855FE4">
      <w:pPr>
        <w:spacing w:after="0"/>
        <w:jc w:val="both"/>
        <w:rPr>
          <w:rFonts w:ascii="Times New Roman" w:hAnsi="Times New Roman" w:cs="Times New Roman"/>
          <w:sz w:val="24"/>
          <w:szCs w:val="24"/>
          <w:lang w:val="en-GB"/>
        </w:rPr>
      </w:pPr>
    </w:p>
    <w:p w14:paraId="1EDD64C0"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payments will be issued by the following time schedule.</w:t>
      </w:r>
    </w:p>
    <w:p w14:paraId="2E6ECECD" w14:textId="77777777" w:rsidR="00056F91" w:rsidRPr="0037354F" w:rsidRDefault="00056F91" w:rsidP="00855FE4">
      <w:pPr>
        <w:spacing w:after="0"/>
        <w:jc w:val="both"/>
        <w:rPr>
          <w:rFonts w:ascii="Times New Roman" w:hAnsi="Times New Roman" w:cs="Times New Roman"/>
          <w:sz w:val="24"/>
          <w:szCs w:val="24"/>
          <w:lang w:val="en-GB"/>
        </w:rPr>
      </w:pPr>
    </w:p>
    <w:p w14:paraId="6C005906" w14:textId="77777777" w:rsidR="00056F91" w:rsidRPr="0037354F"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37354F" w14:paraId="3D02DCAB" w14:textId="77777777">
        <w:trPr>
          <w:cantSplit/>
          <w:trHeight w:val="345"/>
        </w:trPr>
        <w:tc>
          <w:tcPr>
            <w:tcW w:w="1728" w:type="dxa"/>
            <w:tcBorders>
              <w:top w:val="single" w:sz="4" w:space="0" w:color="auto"/>
            </w:tcBorders>
          </w:tcPr>
          <w:p w14:paraId="6464311D" w14:textId="23258BED" w:rsidR="00056F91" w:rsidRPr="0037354F" w:rsidRDefault="00056F91" w:rsidP="00855FE4">
            <w:pPr>
              <w:keepNext/>
              <w:spacing w:before="40" w:after="40"/>
              <w:jc w:val="center"/>
              <w:rPr>
                <w:rFonts w:ascii="Times New Roman" w:hAnsi="Times New Roman" w:cs="Times New Roman"/>
                <w:b/>
                <w:bCs/>
                <w:lang w:val="en-GB"/>
              </w:rPr>
            </w:pPr>
            <w:r w:rsidRPr="0037354F">
              <w:rPr>
                <w:rFonts w:ascii="Times New Roman" w:hAnsi="Times New Roman" w:cs="Times New Roman"/>
                <w:b/>
                <w:bCs/>
                <w:highlight w:val="yellow"/>
                <w:lang w:val="en-GB"/>
              </w:rPr>
              <w:t>Month</w:t>
            </w:r>
          </w:p>
        </w:tc>
        <w:tc>
          <w:tcPr>
            <w:tcW w:w="4509" w:type="dxa"/>
            <w:tcBorders>
              <w:top w:val="single" w:sz="4" w:space="0" w:color="auto"/>
            </w:tcBorders>
          </w:tcPr>
          <w:p w14:paraId="72BD2223" w14:textId="77777777" w:rsidR="00056F91" w:rsidRPr="0037354F" w:rsidRDefault="00056F91" w:rsidP="00855FE4">
            <w:pPr>
              <w:keepNext/>
              <w:spacing w:before="40" w:after="40"/>
              <w:rPr>
                <w:rFonts w:ascii="Times New Roman" w:hAnsi="Times New Roman" w:cs="Times New Roman"/>
                <w:b/>
                <w:bCs/>
                <w:lang w:val="en-GB"/>
              </w:rPr>
            </w:pPr>
          </w:p>
        </w:tc>
        <w:tc>
          <w:tcPr>
            <w:tcW w:w="2781" w:type="dxa"/>
            <w:tcBorders>
              <w:top w:val="single" w:sz="4" w:space="0" w:color="auto"/>
            </w:tcBorders>
          </w:tcPr>
          <w:p w14:paraId="5CD39B8A" w14:textId="0BF88295" w:rsidR="00056F91" w:rsidRPr="0037354F" w:rsidRDefault="00056F91" w:rsidP="00855FE4">
            <w:pPr>
              <w:keepNext/>
              <w:spacing w:before="40" w:after="40"/>
              <w:jc w:val="center"/>
              <w:rPr>
                <w:rFonts w:ascii="Times New Roman" w:hAnsi="Times New Roman" w:cs="Times New Roman"/>
                <w:b/>
                <w:bCs/>
                <w:lang w:val="en-GB"/>
              </w:rPr>
            </w:pPr>
            <w:r w:rsidRPr="0037354F">
              <w:rPr>
                <w:rFonts w:ascii="Times New Roman" w:hAnsi="Times New Roman" w:cs="Times New Roman"/>
                <w:b/>
                <w:bCs/>
                <w:highlight w:val="yellow"/>
                <w:lang w:val="en-GB"/>
              </w:rPr>
              <w:t>EUR</w:t>
            </w:r>
          </w:p>
        </w:tc>
      </w:tr>
      <w:tr w:rsidR="00056F91" w:rsidRPr="0037354F" w14:paraId="5AF23E6E" w14:textId="77777777">
        <w:trPr>
          <w:cantSplit/>
          <w:trHeight w:val="809"/>
        </w:trPr>
        <w:tc>
          <w:tcPr>
            <w:tcW w:w="1728" w:type="dxa"/>
            <w:tcBorders>
              <w:bottom w:val="nil"/>
            </w:tcBorders>
          </w:tcPr>
          <w:p w14:paraId="154A624E" w14:textId="31936D97" w:rsidR="00056F91" w:rsidRPr="0037354F" w:rsidRDefault="00794519" w:rsidP="00480F40">
            <w:pPr>
              <w:spacing w:before="40" w:after="40" w:line="240" w:lineRule="auto"/>
              <w:jc w:val="center"/>
              <w:rPr>
                <w:rFonts w:ascii="Times New Roman" w:hAnsi="Times New Roman" w:cs="Times New Roman"/>
                <w:highlight w:val="yellow"/>
                <w:lang w:val="en-GB"/>
              </w:rPr>
            </w:pPr>
            <w:r>
              <w:rPr>
                <w:rFonts w:ascii="Times New Roman" w:hAnsi="Times New Roman" w:cs="Times New Roman"/>
                <w:highlight w:val="yellow"/>
                <w:lang w:val="en-GB"/>
              </w:rPr>
              <w:t>September</w:t>
            </w:r>
            <w:r w:rsidR="001D13DB" w:rsidRPr="0037354F">
              <w:rPr>
                <w:rFonts w:ascii="Times New Roman" w:hAnsi="Times New Roman" w:cs="Times New Roman"/>
                <w:highlight w:val="yellow"/>
                <w:lang w:val="en-GB"/>
              </w:rPr>
              <w:t xml:space="preserve"> 2022</w:t>
            </w:r>
          </w:p>
        </w:tc>
        <w:tc>
          <w:tcPr>
            <w:tcW w:w="4509" w:type="dxa"/>
            <w:tcBorders>
              <w:bottom w:val="nil"/>
            </w:tcBorders>
          </w:tcPr>
          <w:p w14:paraId="61A9FCFC" w14:textId="77777777" w:rsidR="00056F91" w:rsidRPr="0037354F" w:rsidRDefault="00056F91" w:rsidP="00480F40">
            <w:pPr>
              <w:spacing w:before="40" w:after="40" w:line="240" w:lineRule="auto"/>
              <w:rPr>
                <w:rFonts w:ascii="Times New Roman" w:hAnsi="Times New Roman" w:cs="Times New Roman"/>
                <w:lang w:val="en-GB"/>
              </w:rPr>
            </w:pPr>
            <w:r w:rsidRPr="0037354F">
              <w:rPr>
                <w:rFonts w:ascii="Times New Roman" w:hAnsi="Times New Roman" w:cs="Times New Roman"/>
                <w:lang w:val="en-GB"/>
              </w:rPr>
              <w:t>Balance final payment</w:t>
            </w:r>
          </w:p>
        </w:tc>
        <w:tc>
          <w:tcPr>
            <w:tcW w:w="2781" w:type="dxa"/>
            <w:tcBorders>
              <w:bottom w:val="nil"/>
            </w:tcBorders>
          </w:tcPr>
          <w:p w14:paraId="515B47A8" w14:textId="19EE4A98" w:rsidR="00056F91" w:rsidRPr="0037354F" w:rsidRDefault="006F7FB0" w:rsidP="00480F40">
            <w:pPr>
              <w:spacing w:after="0" w:line="240" w:lineRule="auto"/>
              <w:jc w:val="center"/>
              <w:rPr>
                <w:rFonts w:ascii="Times New Roman" w:hAnsi="Times New Roman" w:cs="Times New Roman"/>
                <w:highlight w:val="yellow"/>
                <w:lang w:val="en-GB"/>
              </w:rPr>
            </w:pPr>
            <w:r w:rsidRPr="0037354F">
              <w:rPr>
                <w:rFonts w:ascii="Times New Roman" w:hAnsi="Times New Roman" w:cs="Times New Roman"/>
                <w:highlight w:val="yellow"/>
                <w:lang w:val="en-GB"/>
              </w:rPr>
              <w:t>&lt; XX%</w:t>
            </w:r>
            <w:r w:rsidR="00056F91" w:rsidRPr="0037354F">
              <w:rPr>
                <w:rFonts w:ascii="Times New Roman" w:hAnsi="Times New Roman" w:cs="Times New Roman"/>
                <w:highlight w:val="yellow"/>
                <w:lang w:val="en-GB"/>
              </w:rPr>
              <w:t xml:space="preserve"> of the contract value /  Absolute  amount  &gt;</w:t>
            </w:r>
          </w:p>
          <w:p w14:paraId="35D8D864" w14:textId="77777777" w:rsidR="00056F91" w:rsidRPr="0037354F" w:rsidRDefault="00056F91" w:rsidP="00480F40">
            <w:pPr>
              <w:spacing w:after="0" w:line="240" w:lineRule="auto"/>
              <w:jc w:val="center"/>
              <w:rPr>
                <w:rFonts w:ascii="Times New Roman" w:hAnsi="Times New Roman" w:cs="Times New Roman"/>
                <w:highlight w:val="yellow"/>
                <w:lang w:val="en-GB"/>
              </w:rPr>
            </w:pPr>
          </w:p>
        </w:tc>
      </w:tr>
      <w:tr w:rsidR="00056F91" w:rsidRPr="0037354F"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37354F" w:rsidRDefault="00056F91" w:rsidP="00480F40">
            <w:pPr>
              <w:spacing w:before="40" w:after="40" w:line="240" w:lineRule="auto"/>
              <w:jc w:val="center"/>
              <w:rPr>
                <w:rFonts w:ascii="Times New Roman" w:hAnsi="Times New Roman" w:cs="Times New Roman"/>
                <w:b/>
                <w:bCs/>
                <w:lang w:val="en-GB"/>
              </w:rPr>
            </w:pPr>
          </w:p>
        </w:tc>
        <w:tc>
          <w:tcPr>
            <w:tcW w:w="4509" w:type="dxa"/>
            <w:tcBorders>
              <w:bottom w:val="single" w:sz="4" w:space="0" w:color="auto"/>
            </w:tcBorders>
            <w:shd w:val="pct10" w:color="auto" w:fill="FFFFFF"/>
          </w:tcPr>
          <w:p w14:paraId="551BCE98" w14:textId="77777777" w:rsidR="00056F91" w:rsidRPr="0037354F" w:rsidRDefault="00056F91" w:rsidP="00480F40">
            <w:pPr>
              <w:spacing w:before="40" w:after="40" w:line="240" w:lineRule="auto"/>
              <w:rPr>
                <w:rFonts w:ascii="Times New Roman" w:hAnsi="Times New Roman" w:cs="Times New Roman"/>
                <w:b/>
                <w:bCs/>
                <w:lang w:val="en-GB"/>
              </w:rPr>
            </w:pPr>
            <w:r w:rsidRPr="0037354F">
              <w:rPr>
                <w:rFonts w:ascii="Times New Roman" w:hAnsi="Times New Roman" w:cs="Times New Roman"/>
                <w:b/>
                <w:bCs/>
                <w:lang w:val="en-GB"/>
              </w:rPr>
              <w:t>Total</w:t>
            </w:r>
          </w:p>
        </w:tc>
        <w:tc>
          <w:tcPr>
            <w:tcW w:w="2781" w:type="dxa"/>
            <w:tcBorders>
              <w:bottom w:val="single" w:sz="4" w:space="0" w:color="auto"/>
            </w:tcBorders>
            <w:shd w:val="pct10" w:color="auto" w:fill="FFFFFF"/>
          </w:tcPr>
          <w:p w14:paraId="26D18FDC" w14:textId="77777777" w:rsidR="00056F91" w:rsidRPr="0037354F" w:rsidRDefault="00056F91" w:rsidP="00480F40">
            <w:pPr>
              <w:spacing w:after="0" w:line="240" w:lineRule="auto"/>
              <w:jc w:val="center"/>
              <w:rPr>
                <w:rFonts w:ascii="Times New Roman" w:hAnsi="Times New Roman" w:cs="Times New Roman"/>
                <w:lang w:val="en-GB"/>
              </w:rPr>
            </w:pPr>
            <w:r w:rsidRPr="0037354F">
              <w:rPr>
                <w:rFonts w:ascii="Times New Roman" w:hAnsi="Times New Roman" w:cs="Times New Roman"/>
                <w:lang w:val="en-GB"/>
              </w:rPr>
              <w:t>&lt;</w:t>
            </w:r>
            <w:r w:rsidRPr="0037354F">
              <w:rPr>
                <w:rFonts w:ascii="Times New Roman" w:hAnsi="Times New Roman" w:cs="Times New Roman"/>
                <w:highlight w:val="yellow"/>
                <w:lang w:val="en-GB"/>
              </w:rPr>
              <w:t>Total contract value</w:t>
            </w:r>
            <w:r w:rsidRPr="0037354F">
              <w:rPr>
                <w:rFonts w:ascii="Times New Roman" w:hAnsi="Times New Roman" w:cs="Times New Roman"/>
                <w:lang w:val="en-GB"/>
              </w:rPr>
              <w:t>&gt;</w:t>
            </w:r>
          </w:p>
        </w:tc>
      </w:tr>
    </w:tbl>
    <w:p w14:paraId="296D0476"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Pr="0037354F" w:rsidRDefault="00056F91" w:rsidP="00855FE4">
      <w:pPr>
        <w:spacing w:after="0"/>
        <w:jc w:val="both"/>
        <w:rPr>
          <w:rFonts w:ascii="Times New Roman" w:hAnsi="Times New Roman" w:cs="Times New Roman"/>
          <w:b/>
          <w:bCs/>
          <w:sz w:val="24"/>
          <w:szCs w:val="24"/>
          <w:lang w:val="en-GB"/>
        </w:rPr>
      </w:pPr>
    </w:p>
    <w:p w14:paraId="7B940214"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Article 5: Duration of the contract</w:t>
      </w:r>
    </w:p>
    <w:p w14:paraId="7820B3EC" w14:textId="77777777" w:rsidR="00056F91" w:rsidRPr="0037354F" w:rsidRDefault="00056F91" w:rsidP="00855FE4">
      <w:pPr>
        <w:spacing w:after="0"/>
        <w:jc w:val="both"/>
        <w:rPr>
          <w:rFonts w:ascii="Times New Roman" w:hAnsi="Times New Roman" w:cs="Times New Roman"/>
          <w:b/>
          <w:bCs/>
          <w:sz w:val="24"/>
          <w:szCs w:val="24"/>
          <w:lang w:val="en-GB"/>
        </w:rPr>
      </w:pPr>
    </w:p>
    <w:p w14:paraId="19A34BEA" w14:textId="4F1BEAF8"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duration of the contract is </w:t>
      </w:r>
      <w:r w:rsidR="00794519">
        <w:rPr>
          <w:rFonts w:ascii="Times New Roman" w:hAnsi="Times New Roman" w:cs="Times New Roman"/>
          <w:sz w:val="24"/>
          <w:szCs w:val="24"/>
          <w:lang w:val="en-GB"/>
        </w:rPr>
        <w:t>1</w:t>
      </w:r>
      <w:r w:rsidR="001D13DB" w:rsidRPr="0037354F">
        <w:rPr>
          <w:rFonts w:ascii="Times New Roman" w:hAnsi="Times New Roman" w:cs="Times New Roman"/>
          <w:sz w:val="24"/>
          <w:szCs w:val="24"/>
          <w:lang w:val="en-GB"/>
        </w:rPr>
        <w:t xml:space="preserve"> months</w:t>
      </w:r>
      <w:r w:rsidRPr="0037354F">
        <w:rPr>
          <w:rFonts w:ascii="Times New Roman" w:hAnsi="Times New Roman" w:cs="Times New Roman"/>
          <w:sz w:val="24"/>
          <w:szCs w:val="24"/>
          <w:lang w:val="en-GB"/>
        </w:rPr>
        <w:t xml:space="preserve">. </w:t>
      </w:r>
    </w:p>
    <w:p w14:paraId="28A40821"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lastRenderedPageBreak/>
        <w:t>Commencement date is &lt;</w:t>
      </w:r>
      <w:r w:rsidRPr="0037354F">
        <w:rPr>
          <w:rFonts w:ascii="Times New Roman" w:hAnsi="Times New Roman" w:cs="Times New Roman"/>
          <w:sz w:val="24"/>
          <w:szCs w:val="24"/>
          <w:highlight w:val="yellow"/>
          <w:lang w:val="en-GB"/>
        </w:rPr>
        <w:t>dd/mm/yyyy</w:t>
      </w:r>
      <w:r w:rsidRPr="0037354F">
        <w:rPr>
          <w:rFonts w:ascii="Times New Roman" w:hAnsi="Times New Roman" w:cs="Times New Roman"/>
          <w:sz w:val="24"/>
          <w:szCs w:val="24"/>
          <w:lang w:val="en-GB"/>
        </w:rPr>
        <w:t>&gt;</w:t>
      </w:r>
    </w:p>
    <w:p w14:paraId="37D8B5B4" w14:textId="77777777" w:rsidR="00056F91" w:rsidRPr="0037354F" w:rsidRDefault="00056F91" w:rsidP="00855FE4">
      <w:pPr>
        <w:spacing w:after="0"/>
        <w:jc w:val="both"/>
        <w:rPr>
          <w:rFonts w:ascii="Times New Roman" w:hAnsi="Times New Roman" w:cs="Times New Roman"/>
          <w:b/>
          <w:bCs/>
          <w:sz w:val="24"/>
          <w:szCs w:val="24"/>
          <w:lang w:val="en-GB"/>
        </w:rPr>
      </w:pPr>
    </w:p>
    <w:p w14:paraId="0FBF7A75"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 xml:space="preserve">Article 6: Resolving of disputes </w:t>
      </w:r>
    </w:p>
    <w:p w14:paraId="3FC99998" w14:textId="77777777" w:rsidR="00056F91" w:rsidRPr="0037354F" w:rsidRDefault="00056F91" w:rsidP="00855FE4">
      <w:pPr>
        <w:spacing w:after="0"/>
        <w:jc w:val="both"/>
        <w:rPr>
          <w:rFonts w:ascii="Times New Roman" w:hAnsi="Times New Roman" w:cs="Times New Roman"/>
          <w:b/>
          <w:bCs/>
          <w:sz w:val="24"/>
          <w:szCs w:val="24"/>
          <w:lang w:val="en-GB"/>
        </w:rPr>
      </w:pPr>
    </w:p>
    <w:p w14:paraId="341633D0"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37354F">
        <w:rPr>
          <w:rFonts w:ascii="Times New Roman" w:hAnsi="Times New Roman" w:cs="Times New Roman"/>
          <w:sz w:val="24"/>
          <w:szCs w:val="24"/>
          <w:highlight w:val="yellow"/>
          <w:lang w:val="en-GB"/>
        </w:rPr>
        <w:t>- specify responsible court or arbiter body</w:t>
      </w:r>
      <w:r w:rsidRPr="0037354F">
        <w:rPr>
          <w:rFonts w:ascii="Times New Roman" w:hAnsi="Times New Roman" w:cs="Times New Roman"/>
          <w:sz w:val="24"/>
          <w:szCs w:val="24"/>
          <w:lang w:val="en-GB"/>
        </w:rPr>
        <w:t>) in accordance with the national legislation of the state of the Contracting Authority.</w:t>
      </w:r>
    </w:p>
    <w:p w14:paraId="52CE7300" w14:textId="77777777" w:rsidR="00056F91" w:rsidRPr="0037354F"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37354F" w14:paraId="00BD3CE1" w14:textId="77777777">
        <w:tc>
          <w:tcPr>
            <w:tcW w:w="4750" w:type="dxa"/>
            <w:gridSpan w:val="2"/>
          </w:tcPr>
          <w:p w14:paraId="551EA8EE" w14:textId="77777777" w:rsidR="00056F91" w:rsidRPr="0037354F" w:rsidRDefault="00056F91" w:rsidP="006B6EA1">
            <w:pPr>
              <w:pStyle w:val="BodyText"/>
              <w:keepNext/>
              <w:keepLines/>
              <w:rPr>
                <w:b/>
                <w:bCs/>
              </w:rPr>
            </w:pPr>
            <w:r w:rsidRPr="0037354F">
              <w:rPr>
                <w:b/>
                <w:bCs/>
              </w:rPr>
              <w:t>For the Contractor</w:t>
            </w:r>
          </w:p>
        </w:tc>
        <w:tc>
          <w:tcPr>
            <w:tcW w:w="4340" w:type="dxa"/>
            <w:gridSpan w:val="2"/>
          </w:tcPr>
          <w:p w14:paraId="14439BD0" w14:textId="77777777" w:rsidR="00056F91" w:rsidRPr="0037354F" w:rsidRDefault="00056F91" w:rsidP="006B6EA1">
            <w:pPr>
              <w:pStyle w:val="BodyText"/>
              <w:keepNext/>
              <w:keepLines/>
              <w:rPr>
                <w:b/>
                <w:bCs/>
              </w:rPr>
            </w:pPr>
            <w:r w:rsidRPr="0037354F">
              <w:rPr>
                <w:b/>
                <w:bCs/>
              </w:rPr>
              <w:t>For the Contracting Authority</w:t>
            </w:r>
          </w:p>
        </w:tc>
      </w:tr>
      <w:tr w:rsidR="00056F91" w:rsidRPr="0037354F" w14:paraId="12D7A8AA" w14:textId="77777777">
        <w:trPr>
          <w:cantSplit/>
        </w:trPr>
        <w:tc>
          <w:tcPr>
            <w:tcW w:w="1491" w:type="dxa"/>
          </w:tcPr>
          <w:p w14:paraId="76D52DB2" w14:textId="77777777" w:rsidR="00056F91" w:rsidRPr="0037354F" w:rsidRDefault="00056F91" w:rsidP="006B6EA1">
            <w:pPr>
              <w:pStyle w:val="BodyText"/>
              <w:keepNext/>
              <w:keepLines/>
              <w:spacing w:before="160" w:after="160"/>
            </w:pPr>
            <w:r w:rsidRPr="0037354F">
              <w:t>Name:</w:t>
            </w:r>
          </w:p>
        </w:tc>
        <w:tc>
          <w:tcPr>
            <w:tcW w:w="3259" w:type="dxa"/>
          </w:tcPr>
          <w:p w14:paraId="6B46FB13" w14:textId="77777777" w:rsidR="00056F91" w:rsidRPr="0037354F" w:rsidRDefault="00056F91" w:rsidP="006B6EA1">
            <w:pPr>
              <w:pStyle w:val="BodyText"/>
              <w:keepNext/>
              <w:keepLines/>
              <w:spacing w:before="160" w:after="160"/>
            </w:pPr>
          </w:p>
        </w:tc>
        <w:tc>
          <w:tcPr>
            <w:tcW w:w="2321" w:type="dxa"/>
          </w:tcPr>
          <w:p w14:paraId="1D1B058F" w14:textId="77777777" w:rsidR="00056F91" w:rsidRPr="0037354F" w:rsidRDefault="00056F91" w:rsidP="006B6EA1">
            <w:pPr>
              <w:pStyle w:val="BodyText"/>
              <w:keepNext/>
              <w:keepLines/>
              <w:spacing w:before="160" w:after="160"/>
            </w:pPr>
            <w:r w:rsidRPr="0037354F">
              <w:t>Name:</w:t>
            </w:r>
          </w:p>
        </w:tc>
        <w:tc>
          <w:tcPr>
            <w:tcW w:w="2019" w:type="dxa"/>
          </w:tcPr>
          <w:p w14:paraId="30B109F4" w14:textId="77777777" w:rsidR="00056F91" w:rsidRPr="0037354F" w:rsidRDefault="00056F91" w:rsidP="006B6EA1">
            <w:pPr>
              <w:pStyle w:val="BodyText"/>
              <w:keepNext/>
              <w:keepLines/>
              <w:spacing w:before="160" w:after="160"/>
            </w:pPr>
          </w:p>
        </w:tc>
      </w:tr>
      <w:tr w:rsidR="00056F91" w:rsidRPr="0037354F" w14:paraId="54B7A91E" w14:textId="77777777">
        <w:trPr>
          <w:cantSplit/>
        </w:trPr>
        <w:tc>
          <w:tcPr>
            <w:tcW w:w="1491" w:type="dxa"/>
          </w:tcPr>
          <w:p w14:paraId="766E3F1F" w14:textId="77777777" w:rsidR="00056F91" w:rsidRPr="0037354F" w:rsidRDefault="00056F91" w:rsidP="006B6EA1">
            <w:pPr>
              <w:pStyle w:val="BodyText"/>
              <w:keepNext/>
              <w:keepLines/>
              <w:spacing w:before="160" w:after="160"/>
            </w:pPr>
            <w:r w:rsidRPr="0037354F">
              <w:t>Title:</w:t>
            </w:r>
          </w:p>
        </w:tc>
        <w:tc>
          <w:tcPr>
            <w:tcW w:w="3259" w:type="dxa"/>
          </w:tcPr>
          <w:p w14:paraId="7E787F65" w14:textId="77777777" w:rsidR="00056F91" w:rsidRPr="0037354F" w:rsidRDefault="00056F91" w:rsidP="006B6EA1">
            <w:pPr>
              <w:pStyle w:val="BodyText"/>
              <w:keepNext/>
              <w:keepLines/>
              <w:spacing w:before="160" w:after="160"/>
            </w:pPr>
          </w:p>
        </w:tc>
        <w:tc>
          <w:tcPr>
            <w:tcW w:w="2321" w:type="dxa"/>
          </w:tcPr>
          <w:p w14:paraId="6FBC3EB3" w14:textId="77777777" w:rsidR="00056F91" w:rsidRPr="0037354F" w:rsidRDefault="00056F91" w:rsidP="006B6EA1">
            <w:pPr>
              <w:pStyle w:val="BodyText"/>
              <w:keepNext/>
              <w:keepLines/>
              <w:spacing w:before="160" w:after="160"/>
            </w:pPr>
            <w:r w:rsidRPr="0037354F">
              <w:t>Title:</w:t>
            </w:r>
          </w:p>
        </w:tc>
        <w:tc>
          <w:tcPr>
            <w:tcW w:w="2019" w:type="dxa"/>
          </w:tcPr>
          <w:p w14:paraId="23BE405B" w14:textId="77777777" w:rsidR="00056F91" w:rsidRPr="0037354F" w:rsidRDefault="00056F91" w:rsidP="006B6EA1">
            <w:pPr>
              <w:pStyle w:val="BodyText"/>
              <w:keepNext/>
              <w:keepLines/>
              <w:spacing w:before="160" w:after="160"/>
            </w:pPr>
          </w:p>
        </w:tc>
      </w:tr>
      <w:tr w:rsidR="00056F91" w:rsidRPr="0037354F" w14:paraId="5B0DBEA2" w14:textId="77777777">
        <w:trPr>
          <w:cantSplit/>
        </w:trPr>
        <w:tc>
          <w:tcPr>
            <w:tcW w:w="1491" w:type="dxa"/>
          </w:tcPr>
          <w:p w14:paraId="24DFB75F" w14:textId="77777777" w:rsidR="00056F91" w:rsidRPr="0037354F" w:rsidRDefault="00056F91" w:rsidP="006B6EA1">
            <w:pPr>
              <w:pStyle w:val="BodyText"/>
              <w:keepNext/>
              <w:keepLines/>
              <w:spacing w:before="160" w:after="160"/>
            </w:pPr>
            <w:r w:rsidRPr="0037354F">
              <w:t>Signature:</w:t>
            </w:r>
          </w:p>
        </w:tc>
        <w:tc>
          <w:tcPr>
            <w:tcW w:w="3259" w:type="dxa"/>
          </w:tcPr>
          <w:p w14:paraId="358A7853" w14:textId="77777777" w:rsidR="00056F91" w:rsidRPr="0037354F" w:rsidRDefault="00056F91" w:rsidP="006B6EA1">
            <w:pPr>
              <w:pStyle w:val="BodyText"/>
              <w:keepNext/>
              <w:keepLines/>
              <w:spacing w:before="160" w:after="160"/>
            </w:pPr>
          </w:p>
        </w:tc>
        <w:tc>
          <w:tcPr>
            <w:tcW w:w="2321" w:type="dxa"/>
          </w:tcPr>
          <w:p w14:paraId="1C36E691" w14:textId="77777777" w:rsidR="00056F91" w:rsidRPr="0037354F" w:rsidRDefault="00056F91" w:rsidP="006B6EA1">
            <w:pPr>
              <w:pStyle w:val="BodyText"/>
              <w:keepNext/>
              <w:keepLines/>
              <w:spacing w:before="160" w:after="160"/>
            </w:pPr>
            <w:r w:rsidRPr="0037354F">
              <w:t>Signature:</w:t>
            </w:r>
          </w:p>
        </w:tc>
        <w:tc>
          <w:tcPr>
            <w:tcW w:w="2019" w:type="dxa"/>
          </w:tcPr>
          <w:p w14:paraId="0137F710" w14:textId="77777777" w:rsidR="00056F91" w:rsidRPr="0037354F" w:rsidRDefault="00056F91" w:rsidP="006B6EA1">
            <w:pPr>
              <w:pStyle w:val="BodyText"/>
              <w:keepNext/>
              <w:keepLines/>
              <w:spacing w:before="160" w:after="160"/>
            </w:pPr>
          </w:p>
        </w:tc>
      </w:tr>
      <w:tr w:rsidR="00056F91" w:rsidRPr="0037354F" w14:paraId="22863C94" w14:textId="77777777">
        <w:trPr>
          <w:cantSplit/>
        </w:trPr>
        <w:tc>
          <w:tcPr>
            <w:tcW w:w="1491" w:type="dxa"/>
          </w:tcPr>
          <w:p w14:paraId="395731EF" w14:textId="77777777" w:rsidR="00056F91" w:rsidRPr="0037354F" w:rsidRDefault="00056F91" w:rsidP="006B6EA1">
            <w:pPr>
              <w:pStyle w:val="BodyText"/>
              <w:keepNext/>
              <w:keepLines/>
              <w:spacing w:before="160" w:after="160"/>
            </w:pPr>
            <w:r w:rsidRPr="0037354F">
              <w:t>Date:</w:t>
            </w:r>
          </w:p>
        </w:tc>
        <w:tc>
          <w:tcPr>
            <w:tcW w:w="3259" w:type="dxa"/>
          </w:tcPr>
          <w:p w14:paraId="61235E09" w14:textId="77777777" w:rsidR="00056F91" w:rsidRPr="0037354F" w:rsidRDefault="00056F91" w:rsidP="006B6EA1">
            <w:pPr>
              <w:pStyle w:val="BodyText"/>
              <w:keepNext/>
              <w:keepLines/>
              <w:spacing w:before="160" w:after="160"/>
            </w:pPr>
          </w:p>
        </w:tc>
        <w:tc>
          <w:tcPr>
            <w:tcW w:w="2321" w:type="dxa"/>
          </w:tcPr>
          <w:p w14:paraId="24DB72A9" w14:textId="77777777" w:rsidR="00056F91" w:rsidRPr="0037354F" w:rsidRDefault="00056F91" w:rsidP="006B6EA1">
            <w:pPr>
              <w:pStyle w:val="BodyText"/>
              <w:keepNext/>
              <w:keepLines/>
              <w:spacing w:before="160" w:after="160"/>
            </w:pPr>
            <w:r w:rsidRPr="0037354F">
              <w:t>Date:</w:t>
            </w:r>
          </w:p>
        </w:tc>
        <w:tc>
          <w:tcPr>
            <w:tcW w:w="2019" w:type="dxa"/>
          </w:tcPr>
          <w:p w14:paraId="11CA8CBF" w14:textId="77777777" w:rsidR="00056F91" w:rsidRPr="0037354F" w:rsidRDefault="00056F91" w:rsidP="006B6EA1">
            <w:pPr>
              <w:pStyle w:val="BodyText"/>
              <w:keepNext/>
              <w:keepLines/>
              <w:spacing w:before="160" w:after="160"/>
            </w:pPr>
          </w:p>
        </w:tc>
      </w:tr>
    </w:tbl>
    <w:p w14:paraId="12CEAE4B" w14:textId="77777777" w:rsidR="00056F91" w:rsidRPr="0037354F" w:rsidRDefault="00056F91" w:rsidP="007C561E">
      <w:pPr>
        <w:spacing w:after="0"/>
        <w:jc w:val="both"/>
        <w:rPr>
          <w:rFonts w:ascii="Times New Roman" w:hAnsi="Times New Roman" w:cs="Times New Roman"/>
          <w:b/>
          <w:bCs/>
          <w:lang w:val="en-GB"/>
        </w:rPr>
      </w:pPr>
    </w:p>
    <w:p w14:paraId="1E013363" w14:textId="77777777" w:rsidR="00056F91" w:rsidRPr="0037354F" w:rsidRDefault="00056F91" w:rsidP="007C561E">
      <w:pPr>
        <w:spacing w:after="0"/>
        <w:jc w:val="both"/>
        <w:rPr>
          <w:rFonts w:ascii="Times New Roman" w:hAnsi="Times New Roman" w:cs="Times New Roman"/>
          <w:b/>
          <w:bCs/>
          <w:lang w:val="en-GB"/>
        </w:rPr>
      </w:pPr>
    </w:p>
    <w:sectPr w:rsidR="00056F91" w:rsidRPr="0037354F"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4C90" w14:textId="77777777" w:rsidR="00D55A06" w:rsidRDefault="00D55A06" w:rsidP="002D4560">
      <w:pPr>
        <w:spacing w:after="0" w:line="240" w:lineRule="auto"/>
      </w:pPr>
      <w:r>
        <w:separator/>
      </w:r>
    </w:p>
  </w:endnote>
  <w:endnote w:type="continuationSeparator" w:id="0">
    <w:p w14:paraId="3219DD06" w14:textId="77777777" w:rsidR="00D55A06" w:rsidRDefault="00D55A0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D0F4" w14:textId="1EED009C"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EC7229">
      <w:rPr>
        <w:b/>
        <w:bCs/>
        <w:noProof/>
      </w:rPr>
      <w:t>4</w:t>
    </w:r>
    <w:r>
      <w:rPr>
        <w:b/>
        <w:bCs/>
      </w:rPr>
      <w:fldChar w:fldCharType="end"/>
    </w:r>
    <w:r>
      <w:t xml:space="preserve"> of </w:t>
    </w:r>
    <w:r>
      <w:rPr>
        <w:b/>
        <w:bCs/>
      </w:rPr>
      <w:fldChar w:fldCharType="begin"/>
    </w:r>
    <w:r>
      <w:rPr>
        <w:b/>
        <w:bCs/>
      </w:rPr>
      <w:instrText xml:space="preserve"> NUMPAGES  </w:instrText>
    </w:r>
    <w:r>
      <w:rPr>
        <w:b/>
        <w:bCs/>
      </w:rPr>
      <w:fldChar w:fldCharType="separate"/>
    </w:r>
    <w:r w:rsidR="00EC7229">
      <w:rPr>
        <w:b/>
        <w:bCs/>
        <w:noProof/>
      </w:rPr>
      <w:t>8</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B8F8A" w14:textId="77777777" w:rsidR="00D55A06" w:rsidRDefault="00D55A06" w:rsidP="002D4560">
      <w:pPr>
        <w:spacing w:after="0" w:line="240" w:lineRule="auto"/>
      </w:pPr>
      <w:r>
        <w:separator/>
      </w:r>
    </w:p>
  </w:footnote>
  <w:footnote w:type="continuationSeparator" w:id="0">
    <w:p w14:paraId="59C989F8" w14:textId="77777777" w:rsidR="00D55A06" w:rsidRDefault="00D55A06"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689328043">
    <w:abstractNumId w:val="1"/>
  </w:num>
  <w:num w:numId="2" w16cid:durableId="2041737653">
    <w:abstractNumId w:val="2"/>
  </w:num>
  <w:num w:numId="3" w16cid:durableId="1375035965">
    <w:abstractNumId w:val="4"/>
  </w:num>
  <w:num w:numId="4" w16cid:durableId="1064453977">
    <w:abstractNumId w:val="3"/>
  </w:num>
  <w:num w:numId="5" w16cid:durableId="283660834">
    <w:abstractNumId w:val="0"/>
  </w:num>
  <w:num w:numId="6" w16cid:durableId="16011788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72F6C"/>
    <w:rsid w:val="00084AAA"/>
    <w:rsid w:val="0008648D"/>
    <w:rsid w:val="0009046E"/>
    <w:rsid w:val="00091854"/>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13DB"/>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D59E3"/>
    <w:rsid w:val="002E22BC"/>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62BB2"/>
    <w:rsid w:val="00372D99"/>
    <w:rsid w:val="0037354F"/>
    <w:rsid w:val="003775AB"/>
    <w:rsid w:val="00385A53"/>
    <w:rsid w:val="00393B3E"/>
    <w:rsid w:val="00396982"/>
    <w:rsid w:val="00396A43"/>
    <w:rsid w:val="003B5BA3"/>
    <w:rsid w:val="003C0D1A"/>
    <w:rsid w:val="003D16DD"/>
    <w:rsid w:val="003D35ED"/>
    <w:rsid w:val="003D3D59"/>
    <w:rsid w:val="003E6991"/>
    <w:rsid w:val="00401340"/>
    <w:rsid w:val="004033C8"/>
    <w:rsid w:val="00443A3E"/>
    <w:rsid w:val="004450F9"/>
    <w:rsid w:val="00451859"/>
    <w:rsid w:val="0045530B"/>
    <w:rsid w:val="00463929"/>
    <w:rsid w:val="004672BE"/>
    <w:rsid w:val="00477040"/>
    <w:rsid w:val="00480F40"/>
    <w:rsid w:val="00492975"/>
    <w:rsid w:val="004B26C1"/>
    <w:rsid w:val="004B4D74"/>
    <w:rsid w:val="004B5768"/>
    <w:rsid w:val="004B66CE"/>
    <w:rsid w:val="004D05C3"/>
    <w:rsid w:val="004D3096"/>
    <w:rsid w:val="004E01D9"/>
    <w:rsid w:val="004E0DCB"/>
    <w:rsid w:val="004E435D"/>
    <w:rsid w:val="004F3715"/>
    <w:rsid w:val="00516F37"/>
    <w:rsid w:val="00536A4F"/>
    <w:rsid w:val="005409AE"/>
    <w:rsid w:val="0054434C"/>
    <w:rsid w:val="00547679"/>
    <w:rsid w:val="00553D4C"/>
    <w:rsid w:val="00555EEE"/>
    <w:rsid w:val="005633C8"/>
    <w:rsid w:val="0057006B"/>
    <w:rsid w:val="00582024"/>
    <w:rsid w:val="005960D0"/>
    <w:rsid w:val="005E7112"/>
    <w:rsid w:val="005F5B17"/>
    <w:rsid w:val="00607214"/>
    <w:rsid w:val="00616924"/>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6F7FB0"/>
    <w:rsid w:val="0071492F"/>
    <w:rsid w:val="007217F7"/>
    <w:rsid w:val="00721B90"/>
    <w:rsid w:val="00733D1E"/>
    <w:rsid w:val="00733F55"/>
    <w:rsid w:val="00750770"/>
    <w:rsid w:val="007527BF"/>
    <w:rsid w:val="00754059"/>
    <w:rsid w:val="007577F6"/>
    <w:rsid w:val="00757838"/>
    <w:rsid w:val="00772178"/>
    <w:rsid w:val="00783118"/>
    <w:rsid w:val="0078754D"/>
    <w:rsid w:val="0079059C"/>
    <w:rsid w:val="00794519"/>
    <w:rsid w:val="007A32C9"/>
    <w:rsid w:val="007A64FD"/>
    <w:rsid w:val="007B434E"/>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304"/>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38C2"/>
    <w:rsid w:val="00AB4BBD"/>
    <w:rsid w:val="00AC01DB"/>
    <w:rsid w:val="00AD506F"/>
    <w:rsid w:val="00AD6AE9"/>
    <w:rsid w:val="00AF1DC5"/>
    <w:rsid w:val="00AF5A2C"/>
    <w:rsid w:val="00B02A46"/>
    <w:rsid w:val="00B07FCD"/>
    <w:rsid w:val="00B10658"/>
    <w:rsid w:val="00B10AE7"/>
    <w:rsid w:val="00B1343A"/>
    <w:rsid w:val="00B230A1"/>
    <w:rsid w:val="00B24228"/>
    <w:rsid w:val="00B47C69"/>
    <w:rsid w:val="00B513A4"/>
    <w:rsid w:val="00B70E0A"/>
    <w:rsid w:val="00B758F7"/>
    <w:rsid w:val="00B84B3C"/>
    <w:rsid w:val="00B91864"/>
    <w:rsid w:val="00B91F09"/>
    <w:rsid w:val="00BA3BE1"/>
    <w:rsid w:val="00BA62FA"/>
    <w:rsid w:val="00BB386D"/>
    <w:rsid w:val="00BB5079"/>
    <w:rsid w:val="00BC35A1"/>
    <w:rsid w:val="00BD7D1C"/>
    <w:rsid w:val="00BF0FE3"/>
    <w:rsid w:val="00C065B4"/>
    <w:rsid w:val="00C1440E"/>
    <w:rsid w:val="00C21D02"/>
    <w:rsid w:val="00C314B2"/>
    <w:rsid w:val="00C35D44"/>
    <w:rsid w:val="00C36308"/>
    <w:rsid w:val="00C442C8"/>
    <w:rsid w:val="00C54BE8"/>
    <w:rsid w:val="00C821DB"/>
    <w:rsid w:val="00C877BB"/>
    <w:rsid w:val="00CA2C0B"/>
    <w:rsid w:val="00CB417E"/>
    <w:rsid w:val="00CC3B28"/>
    <w:rsid w:val="00CC6C1C"/>
    <w:rsid w:val="00CD251C"/>
    <w:rsid w:val="00CE64AA"/>
    <w:rsid w:val="00CF0F4D"/>
    <w:rsid w:val="00CF3C46"/>
    <w:rsid w:val="00D008C5"/>
    <w:rsid w:val="00D04F0C"/>
    <w:rsid w:val="00D26921"/>
    <w:rsid w:val="00D43005"/>
    <w:rsid w:val="00D55A06"/>
    <w:rsid w:val="00D62F19"/>
    <w:rsid w:val="00D65234"/>
    <w:rsid w:val="00D72306"/>
    <w:rsid w:val="00D80AE5"/>
    <w:rsid w:val="00D91613"/>
    <w:rsid w:val="00DA184B"/>
    <w:rsid w:val="00DB0829"/>
    <w:rsid w:val="00DE4186"/>
    <w:rsid w:val="00DF5898"/>
    <w:rsid w:val="00E024F7"/>
    <w:rsid w:val="00E07252"/>
    <w:rsid w:val="00E14CB2"/>
    <w:rsid w:val="00E26FE6"/>
    <w:rsid w:val="00E3407A"/>
    <w:rsid w:val="00E46AFE"/>
    <w:rsid w:val="00E53649"/>
    <w:rsid w:val="00E57E93"/>
    <w:rsid w:val="00E650E8"/>
    <w:rsid w:val="00E7294F"/>
    <w:rsid w:val="00E91651"/>
    <w:rsid w:val="00EC6F96"/>
    <w:rsid w:val="00EC7229"/>
    <w:rsid w:val="00ED5FF2"/>
    <w:rsid w:val="00EE0084"/>
    <w:rsid w:val="00EF189C"/>
    <w:rsid w:val="00F3026C"/>
    <w:rsid w:val="00F30703"/>
    <w:rsid w:val="00F307E5"/>
    <w:rsid w:val="00F4184C"/>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editworkpackagetotalsbline-text">
    <w:name w:val="editworkpackagetotalsbline-text"/>
    <w:basedOn w:val="DefaultParagraphFont"/>
    <w:rsid w:val="00D80AE5"/>
  </w:style>
  <w:style w:type="character" w:customStyle="1" w:styleId="viiyi">
    <w:name w:val="viiyi"/>
    <w:basedOn w:val="DefaultParagraphFont"/>
    <w:rsid w:val="0008648D"/>
  </w:style>
  <w:style w:type="character" w:customStyle="1" w:styleId="q4iawc">
    <w:name w:val="q4iawc"/>
    <w:basedOn w:val="DefaultParagraphFont"/>
    <w:rsid w:val="00086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204956">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22D46-4EA1-4939-9349-ADB5EFE85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1750</Words>
  <Characters>9980</Characters>
  <Application>Microsoft Office Word</Application>
  <DocSecurity>0</DocSecurity>
  <Lines>83</Lines>
  <Paragraphs>23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Kasa Zsolt</cp:lastModifiedBy>
  <cp:revision>24</cp:revision>
  <cp:lastPrinted>2015-06-29T10:20:00Z</cp:lastPrinted>
  <dcterms:created xsi:type="dcterms:W3CDTF">2017-11-17T08:08:00Z</dcterms:created>
  <dcterms:modified xsi:type="dcterms:W3CDTF">2022-08-31T13:15:00Z</dcterms:modified>
</cp:coreProperties>
</file>